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342413" w:rsidP="004F399B">
      <w:pPr>
        <w:pStyle w:val="Heading1"/>
        <w:jc w:val="center"/>
        <w:rPr>
          <w:lang w:val="en-GB"/>
        </w:rPr>
      </w:pPr>
      <w:r w:rsidRPr="006B5893">
        <w:rPr>
          <w:lang w:val="en-GB"/>
        </w:rPr>
        <w:t>Dissertation Title</w:t>
      </w:r>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42880"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0"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p w:rsidR="00550FA4" w:rsidRPr="006B5893" w:rsidRDefault="00B90489">
          <w:pPr>
            <w:pStyle w:val="TOC2"/>
            <w:tabs>
              <w:tab w:val="right" w:leader="dot" w:pos="9016"/>
            </w:tabs>
            <w:rPr>
              <w:rFonts w:cstheme="minorBidi"/>
              <w:lang w:val="en-GB" w:eastAsia="en-IE"/>
            </w:rPr>
          </w:pPr>
          <w:r w:rsidRPr="006B5893">
            <w:rPr>
              <w:lang w:val="en-GB"/>
            </w:rPr>
            <w:fldChar w:fldCharType="begin"/>
          </w:r>
          <w:r w:rsidRPr="006B5893">
            <w:rPr>
              <w:lang w:val="en-GB"/>
            </w:rPr>
            <w:instrText xml:space="preserve"> TOC \o "1-3" \h \z \u </w:instrText>
          </w:r>
          <w:r w:rsidRPr="006B5893">
            <w:rPr>
              <w:lang w:val="en-GB"/>
            </w:rPr>
            <w:fldChar w:fldCharType="separate"/>
          </w:r>
          <w:hyperlink w:anchor="_Toc447110597" w:history="1">
            <w:r w:rsidR="00550FA4" w:rsidRPr="006B5893">
              <w:rPr>
                <w:rStyle w:val="Hyperlink"/>
                <w:lang w:val="en-GB"/>
              </w:rPr>
              <w:t>Declaration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_Toc447110597 \h </w:instrText>
            </w:r>
            <w:r w:rsidR="00550FA4" w:rsidRPr="006B5893">
              <w:rPr>
                <w:webHidden/>
                <w:lang w:val="en-GB"/>
              </w:rPr>
            </w:r>
            <w:r w:rsidR="00550FA4" w:rsidRPr="006B5893">
              <w:rPr>
                <w:webHidden/>
                <w:lang w:val="en-GB"/>
              </w:rPr>
              <w:fldChar w:fldCharType="separate"/>
            </w:r>
            <w:r w:rsidR="00550FA4" w:rsidRPr="006B5893">
              <w:rPr>
                <w:webHidden/>
                <w:lang w:val="en-GB"/>
              </w:rPr>
              <w:t>i</w:t>
            </w:r>
            <w:r w:rsidR="00550FA4" w:rsidRPr="006B5893">
              <w:rPr>
                <w:webHidden/>
                <w:lang w:val="en-GB"/>
              </w:rPr>
              <w:fldChar w:fldCharType="end"/>
            </w:r>
          </w:hyperlink>
        </w:p>
        <w:p w:rsidR="00550FA4" w:rsidRPr="006B5893" w:rsidRDefault="00F13115">
          <w:pPr>
            <w:pStyle w:val="TOC2"/>
            <w:tabs>
              <w:tab w:val="right" w:leader="dot" w:pos="9016"/>
            </w:tabs>
            <w:rPr>
              <w:rFonts w:cstheme="minorBidi"/>
              <w:lang w:val="en-GB" w:eastAsia="en-IE"/>
            </w:rPr>
          </w:pPr>
          <w:hyperlink w:anchor="_Toc447110598" w:history="1">
            <w:r w:rsidR="00550FA4" w:rsidRPr="006B5893">
              <w:rPr>
                <w:rStyle w:val="Hyperlink"/>
                <w:lang w:val="en-GB"/>
              </w:rPr>
              <w:t>Acknowledgements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_Toc447110598 \h </w:instrText>
            </w:r>
            <w:r w:rsidR="00550FA4" w:rsidRPr="006B5893">
              <w:rPr>
                <w:webHidden/>
                <w:lang w:val="en-GB"/>
              </w:rPr>
            </w:r>
            <w:r w:rsidR="00550FA4" w:rsidRPr="006B5893">
              <w:rPr>
                <w:webHidden/>
                <w:lang w:val="en-GB"/>
              </w:rPr>
              <w:fldChar w:fldCharType="separate"/>
            </w:r>
            <w:r w:rsidR="00550FA4" w:rsidRPr="006B5893">
              <w:rPr>
                <w:webHidden/>
                <w:lang w:val="en-GB"/>
              </w:rPr>
              <w:t>ii</w:t>
            </w:r>
            <w:r w:rsidR="00550FA4" w:rsidRPr="006B5893">
              <w:rPr>
                <w:webHidden/>
                <w:lang w:val="en-GB"/>
              </w:rPr>
              <w:fldChar w:fldCharType="end"/>
            </w:r>
          </w:hyperlink>
        </w:p>
        <w:p w:rsidR="00550FA4" w:rsidRPr="006B5893" w:rsidRDefault="00F13115">
          <w:pPr>
            <w:pStyle w:val="TOC2"/>
            <w:tabs>
              <w:tab w:val="right" w:leader="dot" w:pos="9016"/>
            </w:tabs>
            <w:rPr>
              <w:rFonts w:cstheme="minorBidi"/>
              <w:lang w:val="en-GB" w:eastAsia="en-IE"/>
            </w:rPr>
          </w:pPr>
          <w:hyperlink w:anchor="_Toc447110599" w:history="1">
            <w:r w:rsidR="00550FA4" w:rsidRPr="006B5893">
              <w:rPr>
                <w:rStyle w:val="Hyperlink"/>
                <w:lang w:val="en-GB"/>
              </w:rPr>
              <w:t>Abstract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_Toc447110599 \h </w:instrText>
            </w:r>
            <w:r w:rsidR="00550FA4" w:rsidRPr="006B5893">
              <w:rPr>
                <w:webHidden/>
                <w:lang w:val="en-GB"/>
              </w:rPr>
            </w:r>
            <w:r w:rsidR="00550FA4" w:rsidRPr="006B5893">
              <w:rPr>
                <w:webHidden/>
                <w:lang w:val="en-GB"/>
              </w:rPr>
              <w:fldChar w:fldCharType="separate"/>
            </w:r>
            <w:r w:rsidR="00550FA4" w:rsidRPr="006B5893">
              <w:rPr>
                <w:webHidden/>
                <w:lang w:val="en-GB"/>
              </w:rPr>
              <w:t>iii</w:t>
            </w:r>
            <w:r w:rsidR="00550FA4" w:rsidRPr="006B5893">
              <w:rPr>
                <w:webHidden/>
                <w:lang w:val="en-GB"/>
              </w:rPr>
              <w:fldChar w:fldCharType="end"/>
            </w:r>
          </w:hyperlink>
        </w:p>
        <w:p w:rsidR="00550FA4" w:rsidRPr="006B5893" w:rsidRDefault="00F13115">
          <w:pPr>
            <w:pStyle w:val="TOC2"/>
            <w:tabs>
              <w:tab w:val="right" w:leader="dot" w:pos="9016"/>
            </w:tabs>
            <w:rPr>
              <w:rFonts w:cstheme="minorBidi"/>
              <w:lang w:val="en-GB" w:eastAsia="en-IE"/>
            </w:rPr>
          </w:pPr>
          <w:hyperlink w:anchor="_Toc447110600" w:history="1">
            <w:r w:rsidR="00550FA4" w:rsidRPr="006B5893">
              <w:rPr>
                <w:rStyle w:val="Hyperlink"/>
                <w:lang w:val="en-GB"/>
              </w:rPr>
              <w:t>List of Figures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_Toc447110600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F13115">
          <w:pPr>
            <w:pStyle w:val="TOC2"/>
            <w:tabs>
              <w:tab w:val="right" w:leader="dot" w:pos="9016"/>
            </w:tabs>
            <w:rPr>
              <w:rFonts w:cstheme="minorBidi"/>
              <w:lang w:val="en-GB" w:eastAsia="en-IE"/>
            </w:rPr>
          </w:pPr>
          <w:hyperlink w:anchor="_Toc447110601" w:history="1">
            <w:r w:rsidR="00550FA4" w:rsidRPr="006B5893">
              <w:rPr>
                <w:rStyle w:val="Hyperlink"/>
                <w:lang w:val="en-GB"/>
              </w:rPr>
              <w:t>List of Tables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_Toc447110601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F13115">
          <w:pPr>
            <w:pStyle w:val="TOC1"/>
            <w:tabs>
              <w:tab w:val="right" w:leader="dot" w:pos="9016"/>
            </w:tabs>
            <w:rPr>
              <w:rFonts w:asciiTheme="minorHAnsi" w:eastAsiaTheme="minorEastAsia" w:hAnsiTheme="minorHAnsi"/>
              <w:sz w:val="22"/>
              <w:lang w:val="en-GB" w:eastAsia="en-IE"/>
            </w:rPr>
          </w:pPr>
          <w:hyperlink w:anchor="_Toc447110602" w:history="1">
            <w:r w:rsidR="00550FA4" w:rsidRPr="006B5893">
              <w:rPr>
                <w:rStyle w:val="Hyperlink"/>
                <w:rFonts w:cs="Times New Roman"/>
                <w:b/>
                <w:lang w:val="en-GB"/>
              </w:rPr>
              <w:t>Chapter one: Introduction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_Toc447110602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F13115">
          <w:pPr>
            <w:pStyle w:val="TOC2"/>
            <w:tabs>
              <w:tab w:val="right" w:leader="dot" w:pos="9016"/>
            </w:tabs>
            <w:rPr>
              <w:rFonts w:cstheme="minorBidi"/>
              <w:lang w:val="en-GB" w:eastAsia="en-IE"/>
            </w:rPr>
          </w:pPr>
          <w:hyperlink w:anchor="_Toc447110603"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_Toc447110603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F13115">
          <w:pPr>
            <w:pStyle w:val="TOC2"/>
            <w:tabs>
              <w:tab w:val="left" w:pos="880"/>
              <w:tab w:val="right" w:leader="dot" w:pos="9016"/>
            </w:tabs>
            <w:rPr>
              <w:rFonts w:cstheme="minorBidi"/>
              <w:lang w:val="en-GB" w:eastAsia="en-IE"/>
            </w:rPr>
          </w:pPr>
          <w:hyperlink w:anchor="_Toc447110604" w:history="1">
            <w:r w:rsidR="00550FA4" w:rsidRPr="006B5893">
              <w:rPr>
                <w:rStyle w:val="Hyperlink"/>
                <w:lang w:val="en-GB"/>
              </w:rPr>
              <w:t>1.1</w:t>
            </w:r>
            <w:r w:rsidR="00550FA4" w:rsidRPr="006B5893">
              <w:rPr>
                <w:rFonts w:cstheme="minorBidi"/>
                <w:lang w:val="en-GB" w:eastAsia="en-IE"/>
              </w:rPr>
              <w:tab/>
            </w:r>
            <w:r w:rsidR="00550FA4" w:rsidRPr="006B5893">
              <w:rPr>
                <w:rStyle w:val="Hyperlink"/>
                <w:lang w:val="en-GB"/>
              </w:rPr>
              <w:t>Topic addressed in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_Toc447110604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F13115">
          <w:pPr>
            <w:pStyle w:val="TOC2"/>
            <w:tabs>
              <w:tab w:val="left" w:pos="880"/>
              <w:tab w:val="right" w:leader="dot" w:pos="9016"/>
            </w:tabs>
            <w:rPr>
              <w:rFonts w:cstheme="minorBidi"/>
              <w:lang w:val="en-GB" w:eastAsia="en-IE"/>
            </w:rPr>
          </w:pPr>
          <w:hyperlink w:anchor="_Toc447110605" w:history="1">
            <w:r w:rsidR="00550FA4" w:rsidRPr="006B5893">
              <w:rPr>
                <w:rStyle w:val="Hyperlink"/>
                <w:lang w:val="en-GB"/>
              </w:rPr>
              <w:t>1.2</w:t>
            </w:r>
            <w:r w:rsidR="00550FA4" w:rsidRPr="006B5893">
              <w:rPr>
                <w:rFonts w:cstheme="minorBidi"/>
                <w:lang w:val="en-GB" w:eastAsia="en-IE"/>
              </w:rPr>
              <w:tab/>
            </w:r>
            <w:r w:rsidR="00550FA4" w:rsidRPr="006B5893">
              <w:rPr>
                <w:rStyle w:val="Hyperlink"/>
                <w:lang w:val="en-GB"/>
              </w:rPr>
              <w:t>Motivation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_Toc447110605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F13115">
          <w:pPr>
            <w:pStyle w:val="TOC2"/>
            <w:tabs>
              <w:tab w:val="left" w:pos="880"/>
              <w:tab w:val="right" w:leader="dot" w:pos="9016"/>
            </w:tabs>
            <w:rPr>
              <w:rFonts w:cstheme="minorBidi"/>
              <w:lang w:val="en-GB" w:eastAsia="en-IE"/>
            </w:rPr>
          </w:pPr>
          <w:hyperlink w:anchor="_Toc447110606" w:history="1">
            <w:r w:rsidR="00550FA4" w:rsidRPr="006B5893">
              <w:rPr>
                <w:rStyle w:val="Hyperlink"/>
                <w:lang w:val="en-GB"/>
              </w:rPr>
              <w:t>1.3</w:t>
            </w:r>
            <w:r w:rsidR="00550FA4" w:rsidRPr="006B5893">
              <w:rPr>
                <w:rFonts w:cstheme="minorBidi"/>
                <w:lang w:val="en-GB" w:eastAsia="en-IE"/>
              </w:rPr>
              <w:tab/>
            </w:r>
            <w:r w:rsidR="00550FA4" w:rsidRPr="006B5893">
              <w:rPr>
                <w:rStyle w:val="Hyperlink"/>
                <w:lang w:val="en-GB"/>
              </w:rPr>
              <w:t>Problem statement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_Toc447110606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F13115">
          <w:pPr>
            <w:pStyle w:val="TOC2"/>
            <w:tabs>
              <w:tab w:val="left" w:pos="880"/>
              <w:tab w:val="right" w:leader="dot" w:pos="9016"/>
            </w:tabs>
            <w:rPr>
              <w:rFonts w:cstheme="minorBidi"/>
              <w:lang w:val="en-GB" w:eastAsia="en-IE"/>
            </w:rPr>
          </w:pPr>
          <w:hyperlink w:anchor="_Toc447110607" w:history="1">
            <w:r w:rsidR="00550FA4" w:rsidRPr="006B5893">
              <w:rPr>
                <w:rStyle w:val="Hyperlink"/>
                <w:lang w:val="en-GB"/>
              </w:rPr>
              <w:t>1.4</w:t>
            </w:r>
            <w:r w:rsidR="00550FA4" w:rsidRPr="006B5893">
              <w:rPr>
                <w:rFonts w:cstheme="minorBidi"/>
                <w:lang w:val="en-GB" w:eastAsia="en-IE"/>
              </w:rPr>
              <w:tab/>
            </w:r>
            <w:r w:rsidR="00550FA4" w:rsidRPr="006B5893">
              <w:rPr>
                <w:rStyle w:val="Hyperlink"/>
                <w:lang w:val="en-GB"/>
              </w:rPr>
              <w:t>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_Toc447110607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F13115">
          <w:pPr>
            <w:pStyle w:val="TOC2"/>
            <w:tabs>
              <w:tab w:val="left" w:pos="880"/>
              <w:tab w:val="right" w:leader="dot" w:pos="9016"/>
            </w:tabs>
            <w:rPr>
              <w:rFonts w:cstheme="minorBidi"/>
              <w:lang w:val="en-GB" w:eastAsia="en-IE"/>
            </w:rPr>
          </w:pPr>
          <w:hyperlink w:anchor="_Toc447110608" w:history="1">
            <w:r w:rsidR="00550FA4" w:rsidRPr="006B5893">
              <w:rPr>
                <w:rStyle w:val="Hyperlink"/>
                <w:lang w:val="en-GB"/>
              </w:rPr>
              <w:t>1.5</w:t>
            </w:r>
            <w:r w:rsidR="00550FA4" w:rsidRPr="006B5893">
              <w:rPr>
                <w:rFonts w:cstheme="minorBidi"/>
                <w:lang w:val="en-GB" w:eastAsia="en-IE"/>
              </w:rPr>
              <w:tab/>
            </w:r>
            <w:r w:rsidR="00550FA4" w:rsidRPr="006B5893">
              <w:rPr>
                <w:rStyle w:val="Hyperlink"/>
                <w:lang w:val="en-GB"/>
              </w:rPr>
              <w:t>Metrics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_Toc447110608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F13115">
          <w:pPr>
            <w:pStyle w:val="TOC2"/>
            <w:tabs>
              <w:tab w:val="left" w:pos="880"/>
              <w:tab w:val="right" w:leader="dot" w:pos="9016"/>
            </w:tabs>
            <w:rPr>
              <w:rFonts w:cstheme="minorBidi"/>
              <w:lang w:val="en-GB" w:eastAsia="en-IE"/>
            </w:rPr>
          </w:pPr>
          <w:hyperlink w:anchor="_Toc447110609" w:history="1">
            <w:r w:rsidR="00550FA4" w:rsidRPr="006B5893">
              <w:rPr>
                <w:rStyle w:val="Hyperlink"/>
                <w:lang w:val="en-GB"/>
              </w:rPr>
              <w:t>1.6</w:t>
            </w:r>
            <w:r w:rsidR="00550FA4" w:rsidRPr="006B5893">
              <w:rPr>
                <w:rFonts w:cstheme="minorBidi"/>
                <w:lang w:val="en-GB" w:eastAsia="en-IE"/>
              </w:rPr>
              <w:tab/>
            </w:r>
            <w:r w:rsidR="00550FA4" w:rsidRPr="006B5893">
              <w:rPr>
                <w:rStyle w:val="Hyperlink"/>
                <w:lang w:val="en-GB"/>
              </w:rPr>
              <w:t>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_Toc447110609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F13115">
          <w:pPr>
            <w:pStyle w:val="TOC1"/>
            <w:tabs>
              <w:tab w:val="right" w:leader="dot" w:pos="9016"/>
            </w:tabs>
            <w:rPr>
              <w:rFonts w:asciiTheme="minorHAnsi" w:eastAsiaTheme="minorEastAsia" w:hAnsiTheme="minorHAnsi"/>
              <w:sz w:val="22"/>
              <w:lang w:val="en-GB" w:eastAsia="en-IE"/>
            </w:rPr>
          </w:pPr>
          <w:hyperlink w:anchor="_Toc447110610" w:history="1">
            <w:r w:rsidR="00550FA4" w:rsidRPr="006B5893">
              <w:rPr>
                <w:rStyle w:val="Hyperlink"/>
                <w:rFonts w:cs="Times New Roman"/>
                <w:b/>
                <w:lang w:val="en-GB"/>
              </w:rPr>
              <w:t>Chapter two: Related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_Toc447110610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F13115">
          <w:pPr>
            <w:pStyle w:val="TOC2"/>
            <w:tabs>
              <w:tab w:val="right" w:leader="dot" w:pos="9016"/>
            </w:tabs>
            <w:rPr>
              <w:rFonts w:cstheme="minorBidi"/>
              <w:lang w:val="en-GB" w:eastAsia="en-IE"/>
            </w:rPr>
          </w:pPr>
          <w:hyperlink w:anchor="_Toc447110611"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_Toc447110611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F13115">
          <w:pPr>
            <w:pStyle w:val="TOC2"/>
            <w:tabs>
              <w:tab w:val="left" w:pos="880"/>
              <w:tab w:val="right" w:leader="dot" w:pos="9016"/>
            </w:tabs>
            <w:rPr>
              <w:rFonts w:cstheme="minorBidi"/>
              <w:lang w:val="en-GB" w:eastAsia="en-IE"/>
            </w:rPr>
          </w:pPr>
          <w:hyperlink w:anchor="_Toc447110612" w:history="1">
            <w:r w:rsidR="00550FA4" w:rsidRPr="006B5893">
              <w:rPr>
                <w:rStyle w:val="Hyperlink"/>
                <w:lang w:val="en-GB"/>
              </w:rPr>
              <w:t>2.1</w:t>
            </w:r>
            <w:r w:rsidR="00550FA4" w:rsidRPr="006B5893">
              <w:rPr>
                <w:rFonts w:cstheme="minorBidi"/>
                <w:lang w:val="en-GB" w:eastAsia="en-IE"/>
              </w:rPr>
              <w:tab/>
            </w:r>
            <w:r w:rsidR="00550FA4" w:rsidRPr="006B5893">
              <w:rPr>
                <w:rStyle w:val="Hyperlink"/>
                <w:lang w:val="en-GB"/>
              </w:rPr>
              <w:t>Topic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_Toc447110612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F13115">
          <w:pPr>
            <w:pStyle w:val="TOC2"/>
            <w:tabs>
              <w:tab w:val="left" w:pos="880"/>
              <w:tab w:val="right" w:leader="dot" w:pos="9016"/>
            </w:tabs>
            <w:rPr>
              <w:rFonts w:cstheme="minorBidi"/>
              <w:lang w:val="en-GB" w:eastAsia="en-IE"/>
            </w:rPr>
          </w:pPr>
          <w:hyperlink w:anchor="_Toc447110613" w:history="1">
            <w:r w:rsidR="00550FA4" w:rsidRPr="006B5893">
              <w:rPr>
                <w:rStyle w:val="Hyperlink"/>
                <w:lang w:val="en-GB"/>
              </w:rPr>
              <w:t>2.2</w:t>
            </w:r>
            <w:r w:rsidR="00550FA4" w:rsidRPr="006B5893">
              <w:rPr>
                <w:rFonts w:cstheme="minorBidi"/>
                <w:lang w:val="en-GB" w:eastAsia="en-IE"/>
              </w:rPr>
              <w:tab/>
            </w:r>
            <w:r w:rsidR="00550FA4" w:rsidRPr="006B5893">
              <w:rPr>
                <w:rStyle w:val="Hyperlink"/>
                <w:lang w:val="en-GB"/>
              </w:rPr>
              <w:t>Technical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_Toc447110613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F13115">
          <w:pPr>
            <w:pStyle w:val="TOC1"/>
            <w:tabs>
              <w:tab w:val="right" w:leader="dot" w:pos="9016"/>
            </w:tabs>
            <w:rPr>
              <w:rFonts w:asciiTheme="minorHAnsi" w:eastAsiaTheme="minorEastAsia" w:hAnsiTheme="minorHAnsi"/>
              <w:sz w:val="22"/>
              <w:lang w:val="en-GB" w:eastAsia="en-IE"/>
            </w:rPr>
          </w:pPr>
          <w:hyperlink w:anchor="_Toc447110614" w:history="1">
            <w:r w:rsidR="00550FA4" w:rsidRPr="006B5893">
              <w:rPr>
                <w:rStyle w:val="Hyperlink"/>
                <w:rFonts w:cs="Times New Roman"/>
                <w:b/>
                <w:lang w:val="en-GB"/>
              </w:rPr>
              <w:t>Chapter three: The Problem</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_Toc447110614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F13115">
          <w:pPr>
            <w:pStyle w:val="TOC2"/>
            <w:tabs>
              <w:tab w:val="right" w:leader="dot" w:pos="9016"/>
            </w:tabs>
            <w:rPr>
              <w:rFonts w:cstheme="minorBidi"/>
              <w:lang w:val="en-GB" w:eastAsia="en-IE"/>
            </w:rPr>
          </w:pPr>
          <w:hyperlink w:anchor="_Toc447110615"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_Toc447110615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F13115">
          <w:pPr>
            <w:pStyle w:val="TOC2"/>
            <w:tabs>
              <w:tab w:val="left" w:pos="880"/>
              <w:tab w:val="right" w:leader="dot" w:pos="9016"/>
            </w:tabs>
            <w:rPr>
              <w:rFonts w:cstheme="minorBidi"/>
              <w:lang w:val="en-GB" w:eastAsia="en-IE"/>
            </w:rPr>
          </w:pPr>
          <w:hyperlink w:anchor="_Toc447110616" w:history="1">
            <w:r w:rsidR="00550FA4" w:rsidRPr="006B5893">
              <w:rPr>
                <w:rStyle w:val="Hyperlink"/>
                <w:lang w:val="en-GB"/>
              </w:rPr>
              <w:t>3.1</w:t>
            </w:r>
            <w:r w:rsidR="00550FA4" w:rsidRPr="006B5893">
              <w:rPr>
                <w:rFonts w:cstheme="minorBidi"/>
                <w:lang w:val="en-GB" w:eastAsia="en-IE"/>
              </w:rPr>
              <w:tab/>
            </w:r>
            <w:r w:rsidR="00550FA4" w:rsidRPr="006B5893">
              <w:rPr>
                <w:rStyle w:val="Hyperlink"/>
                <w:lang w:val="en-GB"/>
              </w:rPr>
              <w:t>Project UML documentation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_Toc447110616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F13115">
          <w:pPr>
            <w:pStyle w:val="TOC2"/>
            <w:tabs>
              <w:tab w:val="left" w:pos="880"/>
              <w:tab w:val="right" w:leader="dot" w:pos="9016"/>
            </w:tabs>
            <w:rPr>
              <w:rFonts w:cstheme="minorBidi"/>
              <w:lang w:val="en-GB" w:eastAsia="en-IE"/>
            </w:rPr>
          </w:pPr>
          <w:hyperlink w:anchor="_Toc447110617" w:history="1">
            <w:r w:rsidR="00550FA4" w:rsidRPr="006B5893">
              <w:rPr>
                <w:rStyle w:val="Hyperlink"/>
                <w:lang w:val="en-GB"/>
              </w:rPr>
              <w:t>3.2</w:t>
            </w:r>
            <w:r w:rsidR="00550FA4" w:rsidRPr="006B5893">
              <w:rPr>
                <w:rFonts w:cstheme="minorBidi"/>
                <w:lang w:val="en-GB" w:eastAsia="en-IE"/>
              </w:rPr>
              <w:tab/>
            </w:r>
            <w:r w:rsidR="00550FA4" w:rsidRPr="006B5893">
              <w:rPr>
                <w:rStyle w:val="Hyperlink"/>
                <w:lang w:val="en-GB"/>
              </w:rPr>
              <w:t>Problem analysis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_Toc447110617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F13115">
          <w:pPr>
            <w:pStyle w:val="TOC1"/>
            <w:tabs>
              <w:tab w:val="right" w:leader="dot" w:pos="9016"/>
            </w:tabs>
            <w:rPr>
              <w:rFonts w:asciiTheme="minorHAnsi" w:eastAsiaTheme="minorEastAsia" w:hAnsiTheme="minorHAnsi"/>
              <w:sz w:val="22"/>
              <w:lang w:val="en-GB" w:eastAsia="en-IE"/>
            </w:rPr>
          </w:pPr>
          <w:hyperlink w:anchor="_Toc447110618" w:history="1">
            <w:r w:rsidR="00550FA4" w:rsidRPr="006B5893">
              <w:rPr>
                <w:rStyle w:val="Hyperlink"/>
                <w:rFonts w:cs="Times New Roman"/>
                <w:b/>
                <w:lang w:val="en-GB"/>
              </w:rPr>
              <w:t>Chapter four: The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_Toc447110618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F13115">
          <w:pPr>
            <w:pStyle w:val="TOC2"/>
            <w:tabs>
              <w:tab w:val="right" w:leader="dot" w:pos="9016"/>
            </w:tabs>
            <w:rPr>
              <w:rFonts w:cstheme="minorBidi"/>
              <w:lang w:val="en-GB" w:eastAsia="en-IE"/>
            </w:rPr>
          </w:pPr>
          <w:hyperlink w:anchor="_Toc44711061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_Toc447110619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F13115">
          <w:pPr>
            <w:pStyle w:val="TOC2"/>
            <w:tabs>
              <w:tab w:val="right" w:leader="dot" w:pos="9016"/>
            </w:tabs>
            <w:rPr>
              <w:rFonts w:cstheme="minorBidi"/>
              <w:lang w:val="en-GB" w:eastAsia="en-IE"/>
            </w:rPr>
          </w:pPr>
          <w:hyperlink w:anchor="_Toc447110620" w:history="1">
            <w:r w:rsidR="00550FA4" w:rsidRPr="006B5893">
              <w:rPr>
                <w:rStyle w:val="Hyperlink"/>
                <w:lang w:val="en-GB"/>
              </w:rPr>
              <w:t>Depending on your type of project, you may not need to include all of these:</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_Toc447110620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F13115">
          <w:pPr>
            <w:pStyle w:val="TOC2"/>
            <w:tabs>
              <w:tab w:val="left" w:pos="880"/>
              <w:tab w:val="right" w:leader="dot" w:pos="9016"/>
            </w:tabs>
            <w:rPr>
              <w:rFonts w:cstheme="minorBidi"/>
              <w:lang w:val="en-GB" w:eastAsia="en-IE"/>
            </w:rPr>
          </w:pPr>
          <w:hyperlink w:anchor="_Toc447110621" w:history="1">
            <w:r w:rsidR="00550FA4" w:rsidRPr="006B5893">
              <w:rPr>
                <w:rStyle w:val="Hyperlink"/>
                <w:lang w:val="en-GB"/>
              </w:rPr>
              <w:t>4.1</w:t>
            </w:r>
            <w:r w:rsidR="00550FA4" w:rsidRPr="006B5893">
              <w:rPr>
                <w:rFonts w:cstheme="minorBidi"/>
                <w:lang w:val="en-GB" w:eastAsia="en-IE"/>
              </w:rPr>
              <w:tab/>
            </w:r>
            <w:r w:rsidR="00550FA4" w:rsidRPr="006B5893">
              <w:rPr>
                <w:rStyle w:val="Hyperlink"/>
                <w:lang w:val="en-GB"/>
              </w:rPr>
              <w:t>Analytical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_Toc447110621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F13115">
          <w:pPr>
            <w:pStyle w:val="TOC2"/>
            <w:tabs>
              <w:tab w:val="left" w:pos="880"/>
              <w:tab w:val="right" w:leader="dot" w:pos="9016"/>
            </w:tabs>
            <w:rPr>
              <w:rFonts w:cstheme="minorBidi"/>
              <w:lang w:val="en-GB" w:eastAsia="en-IE"/>
            </w:rPr>
          </w:pPr>
          <w:hyperlink w:anchor="_Toc447110622"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Architectural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_Toc447110622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F13115">
          <w:pPr>
            <w:pStyle w:val="TOC2"/>
            <w:tabs>
              <w:tab w:val="left" w:pos="880"/>
              <w:tab w:val="right" w:leader="dot" w:pos="9016"/>
            </w:tabs>
            <w:rPr>
              <w:rFonts w:cstheme="minorBidi"/>
              <w:lang w:val="en-GB" w:eastAsia="en-IE"/>
            </w:rPr>
          </w:pPr>
          <w:hyperlink w:anchor="_Toc447110623"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High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_Toc447110623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F13115">
          <w:pPr>
            <w:pStyle w:val="TOC2"/>
            <w:tabs>
              <w:tab w:val="right" w:leader="dot" w:pos="9016"/>
            </w:tabs>
            <w:rPr>
              <w:rFonts w:cstheme="minorBidi"/>
              <w:lang w:val="en-GB" w:eastAsia="en-IE"/>
            </w:rPr>
          </w:pPr>
          <w:hyperlink w:anchor="_Toc447110624" w:history="1">
            <w:r w:rsidR="00550FA4" w:rsidRPr="006B5893">
              <w:rPr>
                <w:rStyle w:val="Hyperlink"/>
                <w:lang w:val="en-GB"/>
              </w:rPr>
              <w:t>E.g. Packages, Class Diagrams,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_Toc447110624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F13115">
          <w:pPr>
            <w:pStyle w:val="TOC2"/>
            <w:tabs>
              <w:tab w:val="left" w:pos="880"/>
              <w:tab w:val="right" w:leader="dot" w:pos="9016"/>
            </w:tabs>
            <w:rPr>
              <w:rFonts w:cstheme="minorBidi"/>
              <w:lang w:val="en-GB" w:eastAsia="en-IE"/>
            </w:rPr>
          </w:pPr>
          <w:hyperlink w:anchor="_Toc447110625"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Low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_Toc447110625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F13115">
          <w:pPr>
            <w:pStyle w:val="TOC2"/>
            <w:tabs>
              <w:tab w:val="right" w:leader="dot" w:pos="9016"/>
            </w:tabs>
            <w:rPr>
              <w:rFonts w:cstheme="minorBidi"/>
              <w:lang w:val="en-GB" w:eastAsia="en-IE"/>
            </w:rPr>
          </w:pPr>
          <w:hyperlink w:anchor="_Toc447110626" w:history="1">
            <w:r w:rsidR="00550FA4" w:rsidRPr="006B5893">
              <w:rPr>
                <w:rStyle w:val="Hyperlink"/>
                <w:lang w:val="en-GB"/>
              </w:rPr>
              <w:t>E.g. Method specifications, Algorithms,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_Toc447110626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F13115">
          <w:pPr>
            <w:pStyle w:val="TOC2"/>
            <w:tabs>
              <w:tab w:val="left" w:pos="880"/>
              <w:tab w:val="right" w:leader="dot" w:pos="9016"/>
            </w:tabs>
            <w:rPr>
              <w:rFonts w:cstheme="minorBidi"/>
              <w:lang w:val="en-GB" w:eastAsia="en-IE"/>
            </w:rPr>
          </w:pPr>
          <w:hyperlink w:anchor="_Toc447110627"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_Toc447110627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F13115">
          <w:pPr>
            <w:pStyle w:val="TOC1"/>
            <w:tabs>
              <w:tab w:val="right" w:leader="dot" w:pos="9016"/>
            </w:tabs>
            <w:rPr>
              <w:rFonts w:asciiTheme="minorHAnsi" w:eastAsiaTheme="minorEastAsia" w:hAnsiTheme="minorHAnsi"/>
              <w:sz w:val="22"/>
              <w:lang w:val="en-GB" w:eastAsia="en-IE"/>
            </w:rPr>
          </w:pPr>
          <w:hyperlink w:anchor="_Toc447110628" w:history="1">
            <w:r w:rsidR="00550FA4" w:rsidRPr="006B5893">
              <w:rPr>
                <w:rStyle w:val="Hyperlink"/>
                <w:rFonts w:cs="Times New Roman"/>
                <w:b/>
                <w:lang w:val="en-GB"/>
              </w:rPr>
              <w:t>Chapter five: Evaluation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_Toc447110628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F13115">
          <w:pPr>
            <w:pStyle w:val="TOC2"/>
            <w:tabs>
              <w:tab w:val="right" w:leader="dot" w:pos="9016"/>
            </w:tabs>
            <w:rPr>
              <w:rFonts w:cstheme="minorBidi"/>
              <w:lang w:val="en-GB" w:eastAsia="en-IE"/>
            </w:rPr>
          </w:pPr>
          <w:hyperlink w:anchor="_Toc44711062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_Toc447110629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F13115">
          <w:pPr>
            <w:pStyle w:val="TOC2"/>
            <w:tabs>
              <w:tab w:val="left" w:pos="880"/>
              <w:tab w:val="right" w:leader="dot" w:pos="9016"/>
            </w:tabs>
            <w:rPr>
              <w:rFonts w:cstheme="minorBidi"/>
              <w:lang w:val="en-GB" w:eastAsia="en-IE"/>
            </w:rPr>
          </w:pPr>
          <w:hyperlink w:anchor="_Toc447110630" w:history="1">
            <w:r w:rsidR="00550FA4" w:rsidRPr="006B5893">
              <w:rPr>
                <w:rStyle w:val="Hyperlink"/>
                <w:lang w:val="en-GB"/>
              </w:rPr>
              <w:t>5.1</w:t>
            </w:r>
            <w:r w:rsidR="00550FA4" w:rsidRPr="006B5893">
              <w:rPr>
                <w:rFonts w:cstheme="minorBidi"/>
                <w:lang w:val="en-GB" w:eastAsia="en-IE"/>
              </w:rPr>
              <w:tab/>
            </w:r>
            <w:r w:rsidR="00550FA4" w:rsidRPr="006B5893">
              <w:rPr>
                <w:rStyle w:val="Hyperlink"/>
                <w:lang w:val="en-GB"/>
              </w:rPr>
              <w:t>Solution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_Toc447110630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F13115">
          <w:pPr>
            <w:pStyle w:val="TOC2"/>
            <w:tabs>
              <w:tab w:val="right" w:leader="dot" w:pos="9016"/>
            </w:tabs>
            <w:rPr>
              <w:rFonts w:cstheme="minorBidi"/>
              <w:lang w:val="en-GB" w:eastAsia="en-IE"/>
            </w:rPr>
          </w:pPr>
          <w:hyperlink w:anchor="_Toc447110631" w:history="1">
            <w:r w:rsidR="00550FA4" w:rsidRPr="006B5893">
              <w:rPr>
                <w:rStyle w:val="Hyperlink"/>
                <w:rFonts w:eastAsiaTheme="minorHAnsi"/>
                <w:lang w:val="en-GB"/>
              </w:rPr>
              <w:t>E.g. use your equations to verify the correctness of your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_Toc447110631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F13115">
          <w:pPr>
            <w:pStyle w:val="TOC2"/>
            <w:tabs>
              <w:tab w:val="left" w:pos="880"/>
              <w:tab w:val="right" w:leader="dot" w:pos="9016"/>
            </w:tabs>
            <w:rPr>
              <w:rFonts w:cstheme="minorBidi"/>
              <w:lang w:val="en-GB" w:eastAsia="en-IE"/>
            </w:rPr>
          </w:pPr>
          <w:hyperlink w:anchor="_Toc447110632" w:history="1">
            <w:r w:rsidR="00550FA4" w:rsidRPr="006B5893">
              <w:rPr>
                <w:rStyle w:val="Hyperlink"/>
                <w:lang w:val="en-GB"/>
              </w:rPr>
              <w:t>5.2</w:t>
            </w:r>
            <w:r w:rsidR="00550FA4" w:rsidRPr="006B5893">
              <w:rPr>
                <w:rFonts w:cstheme="minorBidi"/>
                <w:lang w:val="en-GB" w:eastAsia="en-IE"/>
              </w:rPr>
              <w:tab/>
            </w:r>
            <w:r w:rsidR="00550FA4" w:rsidRPr="006B5893">
              <w:rPr>
                <w:rStyle w:val="Hyperlink"/>
                <w:lang w:val="en-GB"/>
              </w:rPr>
              <w:t>Software Design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_Toc447110632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F13115">
          <w:pPr>
            <w:pStyle w:val="TOC2"/>
            <w:tabs>
              <w:tab w:val="left" w:pos="880"/>
              <w:tab w:val="right" w:leader="dot" w:pos="9016"/>
            </w:tabs>
            <w:rPr>
              <w:rFonts w:cstheme="minorBidi"/>
              <w:lang w:val="en-GB" w:eastAsia="en-IE"/>
            </w:rPr>
          </w:pPr>
          <w:hyperlink w:anchor="_Toc447110633" w:history="1">
            <w:r w:rsidR="00550FA4" w:rsidRPr="006B5893">
              <w:rPr>
                <w:rStyle w:val="Hyperlink"/>
                <w:lang w:val="en-GB"/>
              </w:rPr>
              <w:t>5.3</w:t>
            </w:r>
            <w:r w:rsidR="00550FA4" w:rsidRPr="006B5893">
              <w:rPr>
                <w:rFonts w:cstheme="minorBidi"/>
                <w:lang w:val="en-GB" w:eastAsia="en-IE"/>
              </w:rPr>
              <w:tab/>
            </w:r>
            <w:r w:rsidR="00550FA4" w:rsidRPr="006B5893">
              <w:rPr>
                <w:rStyle w:val="Hyperlink"/>
                <w:lang w:val="en-GB"/>
              </w:rPr>
              <w:t>Software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_Toc447110633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F13115">
          <w:pPr>
            <w:pStyle w:val="TOC3"/>
            <w:tabs>
              <w:tab w:val="left" w:pos="1320"/>
              <w:tab w:val="right" w:leader="dot" w:pos="9016"/>
            </w:tabs>
            <w:rPr>
              <w:rFonts w:cstheme="minorBidi"/>
              <w:lang w:val="en-GB" w:eastAsia="en-IE"/>
            </w:rPr>
          </w:pPr>
          <w:hyperlink w:anchor="_Toc447110634" w:history="1">
            <w:r w:rsidR="00550FA4" w:rsidRPr="006B5893">
              <w:rPr>
                <w:rStyle w:val="Hyperlink"/>
                <w:rFonts w:ascii="Times New Roman" w:hAnsi="Times New Roman"/>
                <w:lang w:val="en-GB" w:eastAsia="en-IE"/>
              </w:rPr>
              <w:t>5.3.1</w:t>
            </w:r>
            <w:r w:rsidR="00550FA4" w:rsidRPr="006B5893">
              <w:rPr>
                <w:rFonts w:cstheme="minorBidi"/>
                <w:lang w:val="en-GB" w:eastAsia="en-IE"/>
              </w:rPr>
              <w:tab/>
            </w:r>
            <w:r w:rsidR="00550FA4" w:rsidRPr="006B5893">
              <w:rPr>
                <w:rStyle w:val="Hyperlink"/>
                <w:rFonts w:ascii="Times New Roman" w:hAnsi="Times New Roman"/>
                <w:lang w:val="en-GB" w:eastAsia="en-IE"/>
              </w:rPr>
              <w:t>Your test approach (i.e. unit testing, sub-system testing, system testing)</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_Toc447110634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F13115">
          <w:pPr>
            <w:pStyle w:val="TOC3"/>
            <w:tabs>
              <w:tab w:val="left" w:pos="1320"/>
              <w:tab w:val="right" w:leader="dot" w:pos="9016"/>
            </w:tabs>
            <w:rPr>
              <w:rFonts w:cstheme="minorBidi"/>
              <w:lang w:val="en-GB" w:eastAsia="en-IE"/>
            </w:rPr>
          </w:pPr>
          <w:hyperlink w:anchor="_Toc447110635" w:history="1">
            <w:r w:rsidR="00550FA4" w:rsidRPr="006B5893">
              <w:rPr>
                <w:rStyle w:val="Hyperlink"/>
                <w:rFonts w:ascii="Times New Roman" w:hAnsi="Times New Roman"/>
                <w:lang w:val="en-GB" w:eastAsia="en-IE"/>
              </w:rPr>
              <w:t>5.3.2</w:t>
            </w:r>
            <w:r w:rsidR="00550FA4" w:rsidRPr="006B5893">
              <w:rPr>
                <w:rFonts w:cstheme="minorBidi"/>
                <w:lang w:val="en-GB" w:eastAsia="en-IE"/>
              </w:rPr>
              <w:tab/>
            </w:r>
            <w:r w:rsidR="00550FA4" w:rsidRPr="006B5893">
              <w:rPr>
                <w:rStyle w:val="Hyperlink"/>
                <w:rFonts w:ascii="Times New Roman" w:hAnsi="Times New Roman"/>
                <w:lang w:val="en-GB" w:eastAsia="en-IE"/>
              </w:rPr>
              <w:t>Your tests (e.g. scenarios, test cases, test data,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_Toc447110635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F13115">
          <w:pPr>
            <w:pStyle w:val="TOC3"/>
            <w:tabs>
              <w:tab w:val="left" w:pos="1320"/>
              <w:tab w:val="right" w:leader="dot" w:pos="9016"/>
            </w:tabs>
            <w:rPr>
              <w:rFonts w:cstheme="minorBidi"/>
              <w:lang w:val="en-GB" w:eastAsia="en-IE"/>
            </w:rPr>
          </w:pPr>
          <w:hyperlink w:anchor="_Toc447110636" w:history="1">
            <w:r w:rsidR="00550FA4" w:rsidRPr="006B5893">
              <w:rPr>
                <w:rStyle w:val="Hyperlink"/>
                <w:rFonts w:ascii="Times New Roman" w:hAnsi="Times New Roman"/>
                <w:lang w:val="en-GB" w:eastAsia="en-IE"/>
              </w:rPr>
              <w:t>5.3.3</w:t>
            </w:r>
            <w:r w:rsidR="00550FA4" w:rsidRPr="006B5893">
              <w:rPr>
                <w:rFonts w:cstheme="minorBidi"/>
                <w:lang w:val="en-GB" w:eastAsia="en-IE"/>
              </w:rPr>
              <w:tab/>
            </w:r>
            <w:r w:rsidR="00550FA4" w:rsidRPr="006B5893">
              <w:rPr>
                <w:rStyle w:val="Hyperlink"/>
                <w:rFonts w:ascii="Times New Roman" w:hAnsi="Times New Roman"/>
                <w:lang w:val="en-GB" w:eastAsia="en-IE"/>
              </w:rPr>
              <w:t>Your test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_Toc447110636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F13115">
          <w:pPr>
            <w:pStyle w:val="TOC3"/>
            <w:tabs>
              <w:tab w:val="left" w:pos="1320"/>
              <w:tab w:val="right" w:leader="dot" w:pos="9016"/>
            </w:tabs>
            <w:rPr>
              <w:rFonts w:cstheme="minorBidi"/>
              <w:lang w:val="en-GB" w:eastAsia="en-IE"/>
            </w:rPr>
          </w:pPr>
          <w:hyperlink w:anchor="_Toc447110637" w:history="1">
            <w:r w:rsidR="00550FA4" w:rsidRPr="006B5893">
              <w:rPr>
                <w:rStyle w:val="Hyperlink"/>
                <w:rFonts w:ascii="Times New Roman" w:hAnsi="Times New Roman"/>
                <w:lang w:val="en-GB" w:eastAsia="en-IE"/>
              </w:rPr>
              <w:t>5.3.4</w:t>
            </w:r>
            <w:r w:rsidR="00550FA4" w:rsidRPr="006B5893">
              <w:rPr>
                <w:rFonts w:cstheme="minorBidi"/>
                <w:lang w:val="en-GB" w:eastAsia="en-IE"/>
              </w:rPr>
              <w:tab/>
            </w:r>
            <w:r w:rsidR="00550FA4" w:rsidRPr="006B5893">
              <w:rPr>
                <w:rStyle w:val="Hyperlink"/>
                <w:rFonts w:ascii="Times New Roman" w:hAnsi="Times New Roman"/>
                <w:lang w:val="en-GB" w:eastAsia="en-IE"/>
              </w:rPr>
              <w:t>An interpretation of the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_Toc447110637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F13115">
          <w:pPr>
            <w:pStyle w:val="TOC2"/>
            <w:tabs>
              <w:tab w:val="left" w:pos="880"/>
              <w:tab w:val="right" w:leader="dot" w:pos="9016"/>
            </w:tabs>
            <w:rPr>
              <w:rFonts w:cstheme="minorBidi"/>
              <w:lang w:val="en-GB" w:eastAsia="en-IE"/>
            </w:rPr>
          </w:pPr>
          <w:hyperlink w:anchor="_Toc447110638" w:history="1">
            <w:r w:rsidR="00550FA4" w:rsidRPr="006B5893">
              <w:rPr>
                <w:rStyle w:val="Hyperlink"/>
                <w:lang w:val="en-GB"/>
              </w:rPr>
              <w:t>5.4</w:t>
            </w:r>
            <w:r w:rsidR="00550FA4" w:rsidRPr="006B5893">
              <w:rPr>
                <w:rFonts w:cstheme="minorBidi"/>
                <w:lang w:val="en-GB" w:eastAsia="en-IE"/>
              </w:rPr>
              <w:tab/>
            </w:r>
            <w:r w:rsidR="00550FA4" w:rsidRPr="006B5893">
              <w:rPr>
                <w:rStyle w:val="Hyperlink"/>
                <w:lang w:val="en-GB"/>
              </w:rPr>
              <w:t>Validation/Measurements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_Toc447110638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F13115">
          <w:pPr>
            <w:pStyle w:val="TOC3"/>
            <w:tabs>
              <w:tab w:val="left" w:pos="1320"/>
              <w:tab w:val="right" w:leader="dot" w:pos="9016"/>
            </w:tabs>
            <w:rPr>
              <w:rFonts w:cstheme="minorBidi"/>
              <w:lang w:val="en-GB" w:eastAsia="en-IE"/>
            </w:rPr>
          </w:pPr>
          <w:hyperlink w:anchor="_Toc447110639" w:history="1">
            <w:r w:rsidR="00550FA4" w:rsidRPr="006B5893">
              <w:rPr>
                <w:rStyle w:val="Hyperlink"/>
                <w:rFonts w:ascii="Times New Roman" w:hAnsi="Times New Roman"/>
                <w:lang w:val="en-GB"/>
              </w:rPr>
              <w:t>5.4.1</w:t>
            </w:r>
            <w:r w:rsidR="00550FA4" w:rsidRPr="006B5893">
              <w:rPr>
                <w:rFonts w:cstheme="minorBidi"/>
                <w:lang w:val="en-GB" w:eastAsia="en-IE"/>
              </w:rPr>
              <w:tab/>
            </w:r>
            <w:r w:rsidR="00550FA4" w:rsidRPr="006B5893">
              <w:rPr>
                <w:rStyle w:val="Hyperlink"/>
                <w:rFonts w:ascii="Times New Roman" w:hAnsi="Times New Roman"/>
                <w:lang w:val="en-GB"/>
              </w:rPr>
              <w:t xml:space="preserv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_Toc447110639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F13115">
          <w:pPr>
            <w:pStyle w:val="TOC3"/>
            <w:tabs>
              <w:tab w:val="left" w:pos="1320"/>
              <w:tab w:val="right" w:leader="dot" w:pos="9016"/>
            </w:tabs>
            <w:rPr>
              <w:rFonts w:cstheme="minorBidi"/>
              <w:lang w:val="en-GB" w:eastAsia="en-IE"/>
            </w:rPr>
          </w:pPr>
          <w:hyperlink w:anchor="_Toc447110640" w:history="1">
            <w:r w:rsidR="00550FA4" w:rsidRPr="006B5893">
              <w:rPr>
                <w:rStyle w:val="Hyperlink"/>
                <w:rFonts w:ascii="Times New Roman" w:hAnsi="Times New Roman"/>
                <w:lang w:val="en-GB"/>
              </w:rPr>
              <w:t>5.4.2</w:t>
            </w:r>
            <w:r w:rsidR="00550FA4" w:rsidRPr="006B5893">
              <w:rPr>
                <w:rFonts w:cstheme="minorBidi"/>
                <w:lang w:val="en-GB" w:eastAsia="en-IE"/>
              </w:rPr>
              <w:tab/>
            </w:r>
            <w:r w:rsidR="00550FA4" w:rsidRPr="006B5893">
              <w:rPr>
                <w:rStyle w:val="Hyperlink"/>
                <w:rFonts w:ascii="Times New Roman" w:hAnsi="Times New Roman"/>
                <w:lang w:val="en-GB"/>
              </w:rPr>
              <w:t>Explanation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_Toc447110640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F13115">
          <w:pPr>
            <w:pStyle w:val="TOC3"/>
            <w:tabs>
              <w:tab w:val="left" w:pos="1320"/>
              <w:tab w:val="right" w:leader="dot" w:pos="9016"/>
            </w:tabs>
            <w:rPr>
              <w:rFonts w:cstheme="minorBidi"/>
              <w:lang w:val="en-GB" w:eastAsia="en-IE"/>
            </w:rPr>
          </w:pPr>
          <w:hyperlink w:anchor="_Toc447110641" w:history="1">
            <w:r w:rsidR="00550FA4" w:rsidRPr="006B5893">
              <w:rPr>
                <w:rStyle w:val="Hyperlink"/>
                <w:rFonts w:ascii="Times New Roman" w:hAnsi="Times New Roman"/>
                <w:lang w:val="en-GB"/>
              </w:rPr>
              <w:t>5.4.3</w:t>
            </w:r>
            <w:r w:rsidR="00550FA4" w:rsidRPr="006B5893">
              <w:rPr>
                <w:rFonts w:cstheme="minorBidi"/>
                <w:lang w:val="en-GB" w:eastAsia="en-IE"/>
              </w:rPr>
              <w:tab/>
            </w:r>
            <w:r w:rsidR="00550FA4" w:rsidRPr="006B5893">
              <w:rPr>
                <w:rStyle w:val="Hyperlink"/>
                <w:rFonts w:ascii="Times New Roman" w:hAnsi="Times New Roman"/>
                <w:lang w:val="en-GB"/>
              </w:rPr>
              <w:t>Analysis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_Toc447110641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F13115">
          <w:pPr>
            <w:pStyle w:val="TOC3"/>
            <w:tabs>
              <w:tab w:val="left" w:pos="1320"/>
              <w:tab w:val="right" w:leader="dot" w:pos="9016"/>
            </w:tabs>
            <w:rPr>
              <w:rFonts w:cstheme="minorBidi"/>
              <w:lang w:val="en-GB" w:eastAsia="en-IE"/>
            </w:rPr>
          </w:pPr>
          <w:hyperlink w:anchor="_Toc447110642" w:history="1">
            <w:r w:rsidR="00550FA4" w:rsidRPr="006B5893">
              <w:rPr>
                <w:rStyle w:val="Hyperlink"/>
                <w:rFonts w:ascii="Times New Roman" w:hAnsi="Times New Roman"/>
                <w:lang w:val="en-GB"/>
              </w:rPr>
              <w:t>5.4.4</w:t>
            </w:r>
            <w:r w:rsidR="00550FA4" w:rsidRPr="006B5893">
              <w:rPr>
                <w:rFonts w:cstheme="minorBidi"/>
                <w:lang w:val="en-GB" w:eastAsia="en-IE"/>
              </w:rPr>
              <w:tab/>
            </w:r>
            <w:r w:rsidR="00550FA4" w:rsidRPr="006B5893">
              <w:rPr>
                <w:rStyle w:val="Hyperlink"/>
                <w:rFonts w:ascii="Times New Roman" w:hAnsi="Times New Roman"/>
                <w:lang w:val="en-GB"/>
              </w:rPr>
              <w:t>Comparison with previous solutions (if relevant)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_Toc447110642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F13115">
          <w:pPr>
            <w:pStyle w:val="TOC1"/>
            <w:tabs>
              <w:tab w:val="right" w:leader="dot" w:pos="9016"/>
            </w:tabs>
            <w:rPr>
              <w:rFonts w:asciiTheme="minorHAnsi" w:eastAsiaTheme="minorEastAsia" w:hAnsiTheme="minorHAnsi"/>
              <w:sz w:val="22"/>
              <w:lang w:val="en-GB" w:eastAsia="en-IE"/>
            </w:rPr>
          </w:pPr>
          <w:hyperlink w:anchor="_Toc447110643" w:history="1">
            <w:r w:rsidR="00550FA4" w:rsidRPr="006B5893">
              <w:rPr>
                <w:rStyle w:val="Hyperlink"/>
                <w:rFonts w:eastAsiaTheme="majorEastAsia" w:cs="Times New Roman"/>
                <w:b/>
                <w:lang w:val="en-GB"/>
              </w:rPr>
              <w:t>Chapter five: Conclusion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_Toc447110643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F13115">
          <w:pPr>
            <w:pStyle w:val="TOC2"/>
            <w:tabs>
              <w:tab w:val="right" w:leader="dot" w:pos="9016"/>
            </w:tabs>
            <w:rPr>
              <w:rFonts w:cstheme="minorBidi"/>
              <w:lang w:val="en-GB" w:eastAsia="en-IE"/>
            </w:rPr>
          </w:pPr>
          <w:hyperlink w:anchor="_Toc447110644" w:history="1">
            <w:r w:rsidR="00550FA4" w:rsidRPr="006B5893">
              <w:rPr>
                <w:rStyle w:val="Hyperlink"/>
                <w:rFonts w:ascii="Times New Roman" w:eastAsia="Arial Unicode MS" w:hAnsi="Times New Roman" w:cstheme="majorBidi"/>
                <w:b/>
                <w:lang w:val="en-GB" w:eastAsia="en-IE"/>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_Toc447110644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F13115">
          <w:pPr>
            <w:pStyle w:val="TOC2"/>
            <w:tabs>
              <w:tab w:val="left" w:pos="880"/>
              <w:tab w:val="right" w:leader="dot" w:pos="9016"/>
            </w:tabs>
            <w:rPr>
              <w:rFonts w:cstheme="minorBidi"/>
              <w:lang w:val="en-GB" w:eastAsia="en-IE"/>
            </w:rPr>
          </w:pPr>
          <w:hyperlink w:anchor="_Toc447110645" w:history="1">
            <w:r w:rsidR="00550FA4" w:rsidRPr="006B5893">
              <w:rPr>
                <w:rStyle w:val="Hyperlink"/>
                <w:rFonts w:ascii="Times New Roman" w:eastAsia="Arial Unicode MS" w:hAnsi="Times New Roman" w:cstheme="majorBidi"/>
                <w:lang w:val="en-GB" w:eastAsia="en-IE"/>
              </w:rPr>
              <w:t>5.1</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Contribution to the state-of-the-art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_Toc447110645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F13115">
          <w:pPr>
            <w:pStyle w:val="TOC2"/>
            <w:tabs>
              <w:tab w:val="left" w:pos="880"/>
              <w:tab w:val="right" w:leader="dot" w:pos="9016"/>
            </w:tabs>
            <w:rPr>
              <w:rFonts w:cstheme="minorBidi"/>
              <w:lang w:val="en-GB" w:eastAsia="en-IE"/>
            </w:rPr>
          </w:pPr>
          <w:hyperlink w:anchor="_Toc447110646" w:history="1">
            <w:r w:rsidR="00550FA4" w:rsidRPr="006B5893">
              <w:rPr>
                <w:rStyle w:val="Hyperlink"/>
                <w:rFonts w:ascii="Times New Roman" w:eastAsia="Arial Unicode MS" w:hAnsi="Times New Roman" w:cstheme="majorBidi"/>
                <w:lang w:val="en-GB" w:eastAsia="en-IE"/>
              </w:rPr>
              <w:t>5.2</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Results discussion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_Toc447110646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F13115">
          <w:pPr>
            <w:pStyle w:val="TOC2"/>
            <w:tabs>
              <w:tab w:val="left" w:pos="880"/>
              <w:tab w:val="right" w:leader="dot" w:pos="9016"/>
            </w:tabs>
            <w:rPr>
              <w:rFonts w:cstheme="minorBidi"/>
              <w:lang w:val="en-GB" w:eastAsia="en-IE"/>
            </w:rPr>
          </w:pPr>
          <w:hyperlink w:anchor="_Toc447110647"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Project 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_Toc447110647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F13115">
          <w:pPr>
            <w:pStyle w:val="TOC2"/>
            <w:tabs>
              <w:tab w:val="left" w:pos="880"/>
              <w:tab w:val="right" w:leader="dot" w:pos="9016"/>
            </w:tabs>
            <w:rPr>
              <w:rFonts w:cstheme="minorBidi"/>
              <w:lang w:val="en-GB" w:eastAsia="en-IE"/>
            </w:rPr>
          </w:pPr>
          <w:hyperlink w:anchor="_Toc447110648"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Future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_Toc447110648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F13115">
          <w:pPr>
            <w:pStyle w:val="TOC1"/>
            <w:tabs>
              <w:tab w:val="right" w:leader="dot" w:pos="9016"/>
            </w:tabs>
            <w:rPr>
              <w:rFonts w:asciiTheme="minorHAnsi" w:eastAsiaTheme="minorEastAsia" w:hAnsiTheme="minorHAnsi"/>
              <w:sz w:val="22"/>
              <w:lang w:val="en-GB" w:eastAsia="en-IE"/>
            </w:rPr>
          </w:pPr>
          <w:hyperlink w:anchor="_Toc447110649" w:history="1">
            <w:r w:rsidR="00550FA4" w:rsidRPr="006B5893">
              <w:rPr>
                <w:rStyle w:val="Hyperlink"/>
                <w:rFonts w:cs="Times New Roman"/>
                <w:b/>
                <w:lang w:val="en-GB"/>
              </w:rPr>
              <w:t>References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_Toc447110649 \h </w:instrText>
            </w:r>
            <w:r w:rsidR="00550FA4" w:rsidRPr="006B5893">
              <w:rPr>
                <w:webHidden/>
                <w:lang w:val="en-GB"/>
              </w:rPr>
            </w:r>
            <w:r w:rsidR="00550FA4" w:rsidRPr="006B5893">
              <w:rPr>
                <w:webHidden/>
                <w:lang w:val="en-GB"/>
              </w:rPr>
              <w:fldChar w:fldCharType="separate"/>
            </w:r>
            <w:r w:rsidR="00550FA4" w:rsidRPr="006B5893">
              <w:rPr>
                <w:webHidden/>
                <w:lang w:val="en-GB"/>
              </w:rPr>
              <w:t>10</w:t>
            </w:r>
            <w:r w:rsidR="00550FA4" w:rsidRPr="006B5893">
              <w:rPr>
                <w:webHidden/>
                <w:lang w:val="en-GB"/>
              </w:rPr>
              <w:fldChar w:fldCharType="end"/>
            </w:r>
          </w:hyperlink>
        </w:p>
        <w:p w:rsidR="00550FA4" w:rsidRPr="006B5893" w:rsidRDefault="00F13115">
          <w:pPr>
            <w:pStyle w:val="TOC1"/>
            <w:tabs>
              <w:tab w:val="right" w:leader="dot" w:pos="9016"/>
            </w:tabs>
            <w:rPr>
              <w:rFonts w:asciiTheme="minorHAnsi" w:eastAsiaTheme="minorEastAsia" w:hAnsiTheme="minorHAnsi"/>
              <w:sz w:val="22"/>
              <w:lang w:val="en-GB" w:eastAsia="en-IE"/>
            </w:rPr>
          </w:pPr>
          <w:hyperlink w:anchor="_Toc447110650" w:history="1">
            <w:r w:rsidR="00550FA4" w:rsidRPr="006B5893">
              <w:rPr>
                <w:rStyle w:val="Hyperlink"/>
                <w:b/>
                <w:lang w:val="en-GB"/>
              </w:rPr>
              <w:t>Appendices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_Toc447110650 \h </w:instrText>
            </w:r>
            <w:r w:rsidR="00550FA4" w:rsidRPr="006B5893">
              <w:rPr>
                <w:webHidden/>
                <w:lang w:val="en-GB"/>
              </w:rPr>
            </w:r>
            <w:r w:rsidR="00550FA4" w:rsidRPr="006B5893">
              <w:rPr>
                <w:webHidden/>
                <w:lang w:val="en-GB"/>
              </w:rPr>
              <w:fldChar w:fldCharType="separate"/>
            </w:r>
            <w:r w:rsidR="00550FA4" w:rsidRPr="006B5893">
              <w:rPr>
                <w:webHidden/>
                <w:lang w:val="en-GB"/>
              </w:rPr>
              <w:t>11</w:t>
            </w:r>
            <w:r w:rsidR="00550FA4" w:rsidRPr="006B5893">
              <w:rPr>
                <w:webHidden/>
                <w:lang w:val="en-GB"/>
              </w:rPr>
              <w:fldChar w:fldCharType="end"/>
            </w:r>
          </w:hyperlink>
        </w:p>
        <w:p w:rsidR="00550FA4" w:rsidRPr="006B5893" w:rsidRDefault="00F13115">
          <w:pPr>
            <w:pStyle w:val="TOC2"/>
            <w:tabs>
              <w:tab w:val="left" w:pos="1540"/>
              <w:tab w:val="right" w:leader="dot" w:pos="9016"/>
            </w:tabs>
            <w:rPr>
              <w:rFonts w:cstheme="minorBidi"/>
              <w:lang w:val="en-GB" w:eastAsia="en-IE"/>
            </w:rPr>
          </w:pPr>
          <w:hyperlink w:anchor="_Toc447110651" w:history="1">
            <w:r w:rsidR="00550FA4" w:rsidRPr="006B5893">
              <w:rPr>
                <w:rStyle w:val="Hyperlink"/>
                <w:lang w:val="en-GB"/>
              </w:rPr>
              <w:t>Appendix 1</w:t>
            </w:r>
            <w:r w:rsidR="00550FA4" w:rsidRPr="006B5893">
              <w:rPr>
                <w:rFonts w:cstheme="minorBidi"/>
                <w:lang w:val="en-GB" w:eastAsia="en-IE"/>
              </w:rPr>
              <w:tab/>
            </w:r>
            <w:r w:rsidR="00550FA4" w:rsidRPr="006B5893">
              <w:rPr>
                <w:rStyle w:val="Hyperlink"/>
                <w:lang w:val="en-GB"/>
              </w:rPr>
              <w:t xml:space="preserve"> Schematic of the hardware associated with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_Toc447110651 \h </w:instrText>
            </w:r>
            <w:r w:rsidR="00550FA4" w:rsidRPr="006B5893">
              <w:rPr>
                <w:webHidden/>
                <w:lang w:val="en-GB"/>
              </w:rPr>
            </w:r>
            <w:r w:rsidR="00550FA4" w:rsidRPr="006B5893">
              <w:rPr>
                <w:webHidden/>
                <w:lang w:val="en-GB"/>
              </w:rPr>
              <w:fldChar w:fldCharType="separate"/>
            </w:r>
            <w:r w:rsidR="00550FA4" w:rsidRPr="006B5893">
              <w:rPr>
                <w:webHidden/>
                <w:lang w:val="en-GB"/>
              </w:rPr>
              <w:t>12</w:t>
            </w:r>
            <w:r w:rsidR="00550FA4" w:rsidRPr="006B5893">
              <w:rPr>
                <w:webHidden/>
                <w:lang w:val="en-GB"/>
              </w:rPr>
              <w:fldChar w:fldCharType="end"/>
            </w:r>
          </w:hyperlink>
        </w:p>
        <w:p w:rsidR="00550FA4" w:rsidRPr="006B5893" w:rsidRDefault="00F13115">
          <w:pPr>
            <w:pStyle w:val="TOC2"/>
            <w:tabs>
              <w:tab w:val="left" w:pos="1540"/>
              <w:tab w:val="right" w:leader="dot" w:pos="9016"/>
            </w:tabs>
            <w:rPr>
              <w:rFonts w:cstheme="minorBidi"/>
              <w:lang w:val="en-GB" w:eastAsia="en-IE"/>
            </w:rPr>
          </w:pPr>
          <w:hyperlink w:anchor="_Toc447110652" w:history="1">
            <w:r w:rsidR="00550FA4" w:rsidRPr="006B5893">
              <w:rPr>
                <w:rStyle w:val="Hyperlink"/>
                <w:lang w:val="en-GB"/>
              </w:rPr>
              <w:t xml:space="preserve">Appendix 2 </w:t>
            </w:r>
            <w:r w:rsidR="00550FA4" w:rsidRPr="006B5893">
              <w:rPr>
                <w:rFonts w:cstheme="minorBidi"/>
                <w:lang w:val="en-GB" w:eastAsia="en-IE"/>
              </w:rPr>
              <w:tab/>
            </w:r>
            <w:r w:rsidR="00550FA4" w:rsidRPr="006B5893">
              <w:rPr>
                <w:rStyle w:val="Hyperlink"/>
                <w:lang w:val="en-GB"/>
              </w:rPr>
              <w:t>Code developed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_Toc447110652 \h </w:instrText>
            </w:r>
            <w:r w:rsidR="00550FA4" w:rsidRPr="006B5893">
              <w:rPr>
                <w:webHidden/>
                <w:lang w:val="en-GB"/>
              </w:rPr>
            </w:r>
            <w:r w:rsidR="00550FA4" w:rsidRPr="006B5893">
              <w:rPr>
                <w:webHidden/>
                <w:lang w:val="en-GB"/>
              </w:rPr>
              <w:fldChar w:fldCharType="separate"/>
            </w:r>
            <w:r w:rsidR="00550FA4" w:rsidRPr="006B5893">
              <w:rPr>
                <w:webHidden/>
                <w:lang w:val="en-GB"/>
              </w:rPr>
              <w:t>13</w:t>
            </w:r>
            <w:r w:rsidR="00550FA4" w:rsidRPr="006B5893">
              <w:rPr>
                <w:webHidden/>
                <w:lang w:val="en-GB"/>
              </w:rPr>
              <w:fldChar w:fldCharType="end"/>
            </w:r>
          </w:hyperlink>
        </w:p>
        <w:p w:rsidR="00550FA4" w:rsidRPr="006B5893" w:rsidRDefault="00F13115">
          <w:pPr>
            <w:pStyle w:val="TOC2"/>
            <w:tabs>
              <w:tab w:val="left" w:pos="1540"/>
              <w:tab w:val="right" w:leader="dot" w:pos="9016"/>
            </w:tabs>
            <w:rPr>
              <w:rFonts w:cstheme="minorBidi"/>
              <w:lang w:val="en-GB" w:eastAsia="en-IE"/>
            </w:rPr>
          </w:pPr>
          <w:hyperlink w:anchor="_Toc447110653" w:history="1">
            <w:r w:rsidR="00550FA4" w:rsidRPr="006B5893">
              <w:rPr>
                <w:rStyle w:val="Hyperlink"/>
                <w:lang w:val="en-GB"/>
              </w:rPr>
              <w:t>Appendix 3</w:t>
            </w:r>
            <w:r w:rsidR="00550FA4" w:rsidRPr="006B5893">
              <w:rPr>
                <w:rFonts w:cstheme="minorBidi"/>
                <w:lang w:val="en-GB" w:eastAsia="en-IE"/>
              </w:rPr>
              <w:tab/>
            </w:r>
            <w:r w:rsidR="00550FA4" w:rsidRPr="006B5893">
              <w:rPr>
                <w:rStyle w:val="Hyperlink"/>
                <w:lang w:val="en-GB"/>
              </w:rPr>
              <w:t xml:space="preserve"> UML Class, Use Case and sequence diagrams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_Toc447110653 \h </w:instrText>
            </w:r>
            <w:r w:rsidR="00550FA4" w:rsidRPr="006B5893">
              <w:rPr>
                <w:webHidden/>
                <w:lang w:val="en-GB"/>
              </w:rPr>
            </w:r>
            <w:r w:rsidR="00550FA4" w:rsidRPr="006B5893">
              <w:rPr>
                <w:webHidden/>
                <w:lang w:val="en-GB"/>
              </w:rPr>
              <w:fldChar w:fldCharType="separate"/>
            </w:r>
            <w:r w:rsidR="00550FA4" w:rsidRPr="006B5893">
              <w:rPr>
                <w:webHidden/>
                <w:lang w:val="en-GB"/>
              </w:rPr>
              <w:t>14</w:t>
            </w:r>
            <w:r w:rsidR="00550FA4" w:rsidRPr="006B5893">
              <w:rPr>
                <w:webHidden/>
                <w:lang w:val="en-GB"/>
              </w:rPr>
              <w:fldChar w:fldCharType="end"/>
            </w:r>
          </w:hyperlink>
        </w:p>
        <w:p w:rsidR="00550FA4" w:rsidRPr="006B5893" w:rsidRDefault="00F13115">
          <w:pPr>
            <w:pStyle w:val="TOC2"/>
            <w:tabs>
              <w:tab w:val="left" w:pos="1540"/>
              <w:tab w:val="right" w:leader="dot" w:pos="9016"/>
            </w:tabs>
            <w:rPr>
              <w:rFonts w:cstheme="minorBidi"/>
              <w:lang w:val="en-GB" w:eastAsia="en-IE"/>
            </w:rPr>
          </w:pPr>
          <w:hyperlink w:anchor="_Toc447110654" w:history="1">
            <w:r w:rsidR="00550FA4" w:rsidRPr="006B5893">
              <w:rPr>
                <w:rStyle w:val="Hyperlink"/>
                <w:lang w:val="en-GB"/>
              </w:rPr>
              <w:t>Appendix 4</w:t>
            </w:r>
            <w:r w:rsidR="00550FA4" w:rsidRPr="006B5893">
              <w:rPr>
                <w:rFonts w:cstheme="minorBidi"/>
                <w:lang w:val="en-GB" w:eastAsia="en-IE"/>
              </w:rPr>
              <w:tab/>
            </w:r>
            <w:r w:rsidR="00550FA4" w:rsidRPr="006B5893">
              <w:rPr>
                <w:rStyle w:val="Hyperlink"/>
                <w:lang w:val="en-GB"/>
              </w:rPr>
              <w:t xml:space="preserve"> Screen shots of the project 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_Toc447110654 \h </w:instrText>
            </w:r>
            <w:r w:rsidR="00550FA4" w:rsidRPr="006B5893">
              <w:rPr>
                <w:webHidden/>
                <w:lang w:val="en-GB"/>
              </w:rPr>
            </w:r>
            <w:r w:rsidR="00550FA4" w:rsidRPr="006B5893">
              <w:rPr>
                <w:webHidden/>
                <w:lang w:val="en-GB"/>
              </w:rPr>
              <w:fldChar w:fldCharType="separate"/>
            </w:r>
            <w:r w:rsidR="00550FA4" w:rsidRPr="006B5893">
              <w:rPr>
                <w:webHidden/>
                <w:lang w:val="en-GB"/>
              </w:rPr>
              <w:t>15</w:t>
            </w:r>
            <w:r w:rsidR="00550FA4" w:rsidRPr="006B5893">
              <w:rPr>
                <w:webHidden/>
                <w:lang w:val="en-GB"/>
              </w:rPr>
              <w:fldChar w:fldCharType="end"/>
            </w:r>
          </w:hyperlink>
        </w:p>
        <w:p w:rsidR="00550FA4" w:rsidRPr="006B5893" w:rsidRDefault="00F13115">
          <w:pPr>
            <w:pStyle w:val="TOC2"/>
            <w:tabs>
              <w:tab w:val="left" w:pos="1540"/>
              <w:tab w:val="right" w:leader="dot" w:pos="9016"/>
            </w:tabs>
            <w:rPr>
              <w:rFonts w:cstheme="minorBidi"/>
              <w:lang w:val="en-GB" w:eastAsia="en-IE"/>
            </w:rPr>
          </w:pPr>
          <w:hyperlink w:anchor="_Toc447110655" w:history="1">
            <w:r w:rsidR="00550FA4" w:rsidRPr="006B5893">
              <w:rPr>
                <w:rStyle w:val="Hyperlink"/>
                <w:lang w:val="en-GB"/>
              </w:rPr>
              <w:t>Appendix 5</w:t>
            </w:r>
            <w:r w:rsidR="00550FA4" w:rsidRPr="006B5893">
              <w:rPr>
                <w:rFonts w:cstheme="minorBidi"/>
                <w:lang w:val="en-GB" w:eastAsia="en-IE"/>
              </w:rPr>
              <w:tab/>
            </w:r>
            <w:r w:rsidR="00550FA4" w:rsidRPr="006B5893">
              <w:rPr>
                <w:rStyle w:val="Hyperlink"/>
                <w:lang w:val="en-GB"/>
              </w:rPr>
              <w:t xml:space="preserve"> </w:t>
            </w:r>
            <w:r w:rsidR="00550FA4" w:rsidRPr="006B5893">
              <w:rPr>
                <w:rStyle w:val="Hyperlink"/>
                <w:bCs/>
                <w:lang w:val="en-GB"/>
              </w:rPr>
              <w:t>Taught M.Sc. Dissertation Guidelines (valid from Oct 2015)</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_Toc447110655 \h </w:instrText>
            </w:r>
            <w:r w:rsidR="00550FA4" w:rsidRPr="006B5893">
              <w:rPr>
                <w:webHidden/>
                <w:lang w:val="en-GB"/>
              </w:rPr>
            </w:r>
            <w:r w:rsidR="00550FA4" w:rsidRPr="006B5893">
              <w:rPr>
                <w:webHidden/>
                <w:lang w:val="en-GB"/>
              </w:rPr>
              <w:fldChar w:fldCharType="separate"/>
            </w:r>
            <w:r w:rsidR="00550FA4" w:rsidRPr="006B5893">
              <w:rPr>
                <w:webHidden/>
                <w:lang w:val="en-GB"/>
              </w:rPr>
              <w:t>16</w:t>
            </w:r>
            <w:r w:rsidR="00550FA4" w:rsidRPr="006B5893">
              <w:rPr>
                <w:webHidden/>
                <w:lang w:val="en-GB"/>
              </w:rPr>
              <w:fldChar w:fldCharType="end"/>
            </w:r>
          </w:hyperlink>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640302" w:rsidRPr="006B5893" w:rsidRDefault="00640302" w:rsidP="00ED641A">
      <w:pPr>
        <w:pStyle w:val="Heading2"/>
      </w:pPr>
      <w:bookmarkStart w:id="1" w:name="_Toc444517702"/>
      <w:bookmarkStart w:id="2" w:name="_Toc447110597"/>
      <w:r w:rsidRPr="006B5893">
        <w:lastRenderedPageBreak/>
        <w:t>Declaration</w:t>
      </w:r>
      <w:bookmarkEnd w:id="0"/>
      <w:bookmarkEnd w:id="1"/>
      <w:bookmarkEnd w:id="2"/>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3" w:name="_Toc416701748"/>
      <w:bookmarkStart w:id="4" w:name="_Toc444517703"/>
      <w:bookmarkStart w:id="5" w:name="_Toc447110598"/>
      <w:r w:rsidRPr="006B5893">
        <w:lastRenderedPageBreak/>
        <w:t>Acknowledgements</w:t>
      </w:r>
      <w:bookmarkEnd w:id="3"/>
      <w:bookmarkEnd w:id="4"/>
      <w:bookmarkEnd w:id="5"/>
    </w:p>
    <w:p w:rsidR="00E309FB" w:rsidRPr="006B5893" w:rsidRDefault="00E309FB" w:rsidP="00640302">
      <w:pPr>
        <w:pStyle w:val="BodyA"/>
        <w:widowControl w:val="0"/>
        <w:tabs>
          <w:tab w:val="left" w:pos="2694"/>
        </w:tabs>
        <w:spacing w:line="360" w:lineRule="auto"/>
        <w:rPr>
          <w:lang w:val="en-GB"/>
        </w:rPr>
      </w:pPr>
    </w:p>
    <w:p w:rsidR="00C06B47" w:rsidRPr="006B5893" w:rsidRDefault="00C06B47" w:rsidP="000F1436">
      <w:pPr>
        <w:rPr>
          <w:lang w:val="en-GB"/>
        </w:rPr>
      </w:pPr>
      <w:r w:rsidRPr="006B5893">
        <w:rPr>
          <w:lang w:val="en-GB"/>
        </w:rPr>
        <w:t>Rosemary Monahan</w:t>
      </w:r>
    </w:p>
    <w:p w:rsidR="00640302" w:rsidRPr="006B5893" w:rsidRDefault="00C06B47" w:rsidP="000F1436">
      <w:pPr>
        <w:rPr>
          <w:lang w:val="en-GB"/>
        </w:rPr>
      </w:pPr>
      <w:r w:rsidRPr="006B5893">
        <w:rPr>
          <w:lang w:val="en-GB"/>
        </w:rPr>
        <w:t>David R. Cok</w:t>
      </w:r>
      <w:r w:rsidR="00AD6CA7" w:rsidRPr="006B5893">
        <w:rPr>
          <w:lang w:val="en-GB"/>
        </w:rPr>
        <w:br w:type="page"/>
      </w:r>
    </w:p>
    <w:p w:rsidR="00E309FB" w:rsidRPr="006B5893" w:rsidRDefault="00E309FB" w:rsidP="00ED641A">
      <w:pPr>
        <w:pStyle w:val="Heading2"/>
      </w:pPr>
      <w:bookmarkStart w:id="6" w:name="_Toc288812449"/>
      <w:bookmarkStart w:id="7" w:name="_Toc416701749"/>
      <w:bookmarkStart w:id="8" w:name="_Toc444517704"/>
      <w:bookmarkStart w:id="9" w:name="_Toc447110599"/>
      <w:r w:rsidRPr="006B5893">
        <w:lastRenderedPageBreak/>
        <w:t>Abstract</w:t>
      </w:r>
      <w:bookmarkEnd w:id="6"/>
      <w:bookmarkEnd w:id="7"/>
      <w:bookmarkEnd w:id="8"/>
      <w:bookmarkEnd w:id="9"/>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D912F6" w:rsidRPr="006B5893">
        <w:rPr>
          <w:rFonts w:ascii="Times New Roman" w:hAnsi="Times New Roman" w:cs="Times New Roman"/>
          <w:sz w:val="24"/>
          <w:szCs w:val="24"/>
          <w:lang w:val="en-GB"/>
        </w:rPr>
        <w:t>, that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923DD6" w:rsidRPr="006B5893" w:rsidRDefault="00244241" w:rsidP="00923DD6">
      <w:pPr>
        <w:rPr>
          <w:rFonts w:ascii="Times New Roman" w:hAnsi="Times New Roman" w:cs="Times New Roman"/>
          <w:b/>
          <w:sz w:val="24"/>
          <w:szCs w:val="24"/>
          <w:lang w:val="en-GB"/>
        </w:rPr>
      </w:pPr>
      <w:r w:rsidRPr="006B5893">
        <w:rPr>
          <w:rFonts w:ascii="Times New Roman" w:hAnsi="Times New Roman" w:cs="Times New Roman"/>
          <w:b/>
          <w:sz w:val="24"/>
          <w:szCs w:val="24"/>
          <w:lang w:val="en-GB"/>
        </w:rPr>
        <w:t>NB: See Appendix 5 for the official guidelines on how to write this thesis.</w:t>
      </w:r>
      <w:r w:rsidR="00923DD6" w:rsidRPr="006B5893">
        <w:rPr>
          <w:b/>
          <w:lang w:val="en-GB"/>
        </w:rPr>
        <w:br w:type="page"/>
      </w:r>
    </w:p>
    <w:p w:rsidR="00C31E16" w:rsidRPr="006B5893" w:rsidRDefault="00C31E16" w:rsidP="002502A5">
      <w:pPr>
        <w:rPr>
          <w:rFonts w:ascii="Times New Roman" w:eastAsia="Arial Unicode MS" w:hAnsi="Arial Unicode MS" w:cs="Arial Unicode MS"/>
          <w:color w:val="000000"/>
          <w:sz w:val="24"/>
          <w:szCs w:val="24"/>
          <w:u w:color="000000"/>
          <w:bdr w:val="nil"/>
          <w:lang w:val="en-GB"/>
        </w:rPr>
      </w:pPr>
    </w:p>
    <w:p w:rsidR="00E309FB" w:rsidRPr="006B5893" w:rsidRDefault="00E309FB" w:rsidP="00E309FB">
      <w:pPr>
        <w:pStyle w:val="BodyA"/>
        <w:widowControl w:val="0"/>
        <w:tabs>
          <w:tab w:val="left" w:pos="2694"/>
        </w:tabs>
        <w:spacing w:line="360" w:lineRule="auto"/>
        <w:rPr>
          <w:lang w:val="en-GB"/>
        </w:rPr>
      </w:pPr>
    </w:p>
    <w:p w:rsidR="003E55F3" w:rsidRPr="006B5893" w:rsidRDefault="007066DE" w:rsidP="00ED641A">
      <w:pPr>
        <w:pStyle w:val="Heading2"/>
      </w:pPr>
      <w:bookmarkStart w:id="10" w:name="_Toc444517705"/>
      <w:bookmarkStart w:id="11" w:name="_Toc447110600"/>
      <w:r w:rsidRPr="006B5893">
        <w:t>List of Figures</w:t>
      </w:r>
      <w:bookmarkEnd w:id="10"/>
      <w:bookmarkEnd w:id="11"/>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2" w:name="_Toc444517706"/>
      <w:bookmarkStart w:id="13" w:name="_Toc447110601"/>
      <w:r w:rsidRPr="006B5893">
        <w:t>List of Tables</w:t>
      </w:r>
      <w:bookmarkEnd w:id="12"/>
      <w:bookmarkEnd w:id="13"/>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F13115">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Pr="006B5893" w:rsidRDefault="00BC7986" w:rsidP="00F90A1F">
      <w:pPr>
        <w:pStyle w:val="Heading1"/>
        <w:rPr>
          <w:rFonts w:ascii="Times New Roman" w:hAnsi="Times New Roman" w:cs="Times New Roman"/>
          <w:b/>
          <w:color w:val="000000" w:themeColor="text1"/>
          <w:sz w:val="40"/>
          <w:szCs w:val="40"/>
          <w:lang w:val="en-GB"/>
        </w:rPr>
      </w:pPr>
      <w:bookmarkStart w:id="14" w:name="_Toc447110602"/>
      <w:bookmarkStart w:id="15" w:name="_Toc444517707"/>
      <w:r w:rsidRPr="006B5893">
        <w:rPr>
          <w:rFonts w:ascii="Times New Roman" w:hAnsi="Times New Roman" w:cs="Times New Roman"/>
          <w:b/>
          <w:color w:val="000000" w:themeColor="text1"/>
          <w:sz w:val="40"/>
          <w:szCs w:val="40"/>
          <w:lang w:val="en-GB"/>
        </w:rPr>
        <w:lastRenderedPageBreak/>
        <w:t xml:space="preserve">Chapter one: </w:t>
      </w:r>
      <w:r w:rsidR="002502A5" w:rsidRPr="006B5893">
        <w:rPr>
          <w:rFonts w:ascii="Times New Roman" w:hAnsi="Times New Roman" w:cs="Times New Roman"/>
          <w:b/>
          <w:color w:val="000000" w:themeColor="text1"/>
          <w:sz w:val="40"/>
          <w:szCs w:val="40"/>
          <w:lang w:val="en-GB"/>
        </w:rPr>
        <w:t>Introduction</w:t>
      </w:r>
      <w:bookmarkEnd w:id="14"/>
      <w:r w:rsidRPr="006B5893">
        <w:rPr>
          <w:rFonts w:ascii="Times New Roman" w:hAnsi="Times New Roman" w:cs="Times New Roman"/>
          <w:b/>
          <w:color w:val="000000" w:themeColor="text1"/>
          <w:sz w:val="40"/>
          <w:szCs w:val="40"/>
          <w:lang w:val="en-GB"/>
        </w:rPr>
        <w:t xml:space="preserve"> </w:t>
      </w:r>
      <w:bookmarkEnd w:id="15"/>
    </w:p>
    <w:p w:rsidR="0084031A" w:rsidRPr="006B5893" w:rsidRDefault="0084031A">
      <w:pPr>
        <w:rPr>
          <w:rFonts w:ascii="Times New Roman" w:hAnsi="Times New Roman" w:cs="Times New Roman"/>
          <w:sz w:val="40"/>
          <w:szCs w:val="40"/>
          <w:lang w:val="en-GB"/>
        </w:rPr>
      </w:pPr>
    </w:p>
    <w:p w:rsidR="000D04C1" w:rsidRPr="006B5893" w:rsidRDefault="000D04C1" w:rsidP="00ED641A">
      <w:pPr>
        <w:pStyle w:val="Heading2"/>
      </w:pPr>
      <w:bookmarkStart w:id="16" w:name="_Toc444517708"/>
      <w:bookmarkStart w:id="17" w:name="_Toc447110603"/>
      <w:r w:rsidRPr="006B5893">
        <w:t>Summary</w:t>
      </w:r>
      <w:bookmarkEnd w:id="16"/>
      <w:bookmarkEnd w:id="17"/>
    </w:p>
    <w:p w:rsidR="000D04C1" w:rsidRPr="006B5893" w:rsidRDefault="00886F8A" w:rsidP="00EE3F0B">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Chapter 1</w:t>
      </w:r>
      <w:r w:rsidR="002502A5" w:rsidRPr="006B5893">
        <w:rPr>
          <w:rFonts w:ascii="Times New Roman" w:hAnsi="Times New Roman" w:cs="Times New Roman"/>
          <w:sz w:val="24"/>
          <w:szCs w:val="24"/>
          <w:lang w:val="en-GB"/>
        </w:rPr>
        <w:t xml:space="preserve"> describes….</w:t>
      </w:r>
    </w:p>
    <w:p w:rsidR="005361BC" w:rsidRPr="006B5893" w:rsidRDefault="005361BC" w:rsidP="005361BC">
      <w:pPr>
        <w:pStyle w:val="NormalWeb"/>
        <w:spacing w:before="0" w:beforeAutospacing="0" w:after="0" w:afterAutospacing="0"/>
        <w:rPr>
          <w:b/>
          <w:bCs/>
          <w:color w:val="0070C0"/>
          <w:sz w:val="20"/>
          <w:szCs w:val="20"/>
          <w:lang w:val="en-GB"/>
        </w:rPr>
      </w:pPr>
      <w:r w:rsidRPr="006B5893">
        <w:rPr>
          <w:b/>
          <w:bCs/>
          <w:color w:val="0070C0"/>
          <w:sz w:val="20"/>
          <w:szCs w:val="20"/>
          <w:lang w:val="en-GB"/>
        </w:rPr>
        <w:t>Introduction – a high level description of the research question and the problem domain that can be understood by somebody new to the subject area.</w:t>
      </w:r>
    </w:p>
    <w:p w:rsidR="005361BC" w:rsidRPr="006B5893" w:rsidRDefault="005361BC" w:rsidP="005361BC">
      <w:pPr>
        <w:pStyle w:val="NormalWeb"/>
        <w:spacing w:before="0" w:beforeAutospacing="0"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567"/>
        </w:tabs>
        <w:spacing w:before="0" w:beforeAutospacing="0" w:after="0" w:afterAutospacing="0"/>
        <w:ind w:left="567" w:hanging="567"/>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Research Question</w:t>
      </w:r>
      <w:r w:rsidRPr="006B5893">
        <w:rPr>
          <w:color w:val="0070C0"/>
          <w:sz w:val="20"/>
          <w:szCs w:val="20"/>
          <w:lang w:val="en-GB"/>
        </w:rPr>
        <w:t xml:space="preserve"> – State the technical problem that you have focused on in your project in the form of a question which you address.</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 xml:space="preserve">Motivation </w:t>
      </w:r>
      <w:r w:rsidRPr="006B5893">
        <w:rPr>
          <w:color w:val="0070C0"/>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5361BC" w:rsidRPr="006B5893" w:rsidRDefault="005361BC" w:rsidP="009D4F6D">
      <w:pPr>
        <w:pStyle w:val="ListParagraph"/>
        <w:numPr>
          <w:ilvl w:val="1"/>
          <w:numId w:val="2"/>
        </w:numPr>
        <w:tabs>
          <w:tab w:val="clear" w:pos="502"/>
          <w:tab w:val="num" w:pos="567"/>
        </w:tabs>
        <w:autoSpaceDE w:val="0"/>
        <w:autoSpaceDN w:val="0"/>
        <w:adjustRightInd w:val="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Aims and Objectives</w:t>
      </w:r>
      <w:r w:rsidRPr="006B5893">
        <w:rPr>
          <w:rFonts w:ascii="Times New Roman" w:hAnsi="Times New Roman" w:cs="Times New Roman"/>
          <w:color w:val="0070C0"/>
          <w:sz w:val="20"/>
          <w:szCs w:val="20"/>
          <w:lang w:val="en-GB"/>
        </w:rPr>
        <w:t xml:space="preserve"> – State the aims and objectives of your project. The </w:t>
      </w:r>
      <w:r w:rsidRPr="006B5893">
        <w:rPr>
          <w:rFonts w:ascii="Times New Roman" w:hAnsi="Times New Roman" w:cs="Times New Roman"/>
          <w:b/>
          <w:bCs/>
          <w:color w:val="0070C0"/>
          <w:sz w:val="20"/>
          <w:szCs w:val="20"/>
          <w:lang w:val="en-GB"/>
        </w:rPr>
        <w:t>aims</w:t>
      </w:r>
      <w:r w:rsidRPr="006B5893">
        <w:rPr>
          <w:rFonts w:ascii="Times New Roman" w:hAnsi="Times New Roman" w:cs="Times New Roman"/>
          <w:color w:val="0070C0"/>
          <w:sz w:val="20"/>
          <w:szCs w:val="20"/>
          <w:lang w:val="en-GB"/>
        </w:rPr>
        <w:t xml:space="preserve"> of your project are the overall goal, and the </w:t>
      </w:r>
      <w:r w:rsidRPr="006B5893">
        <w:rPr>
          <w:rFonts w:ascii="Times New Roman" w:hAnsi="Times New Roman" w:cs="Times New Roman"/>
          <w:b/>
          <w:bCs/>
          <w:color w:val="0070C0"/>
          <w:sz w:val="20"/>
          <w:szCs w:val="20"/>
          <w:lang w:val="en-GB"/>
        </w:rPr>
        <w:t>objectives</w:t>
      </w:r>
      <w:r w:rsidRPr="006B5893">
        <w:rPr>
          <w:rFonts w:ascii="Times New Roman" w:hAnsi="Times New Roman" w:cs="Times New Roman"/>
          <w:color w:val="0070C0"/>
          <w:sz w:val="20"/>
          <w:szCs w:val="20"/>
          <w:lang w:val="en-GB"/>
        </w:rPr>
        <w:t xml:space="preserve"> are the stepping stones in reaching that goal. Identifying the objectives helps the reader to understand your overall project approach.</w:t>
      </w:r>
    </w:p>
    <w:p w:rsidR="005361BC" w:rsidRPr="006B5893" w:rsidRDefault="005361BC" w:rsidP="009D4F6D">
      <w:pPr>
        <w:pStyle w:val="ListParagraph"/>
        <w:numPr>
          <w:ilvl w:val="1"/>
          <w:numId w:val="2"/>
        </w:numPr>
        <w:tabs>
          <w:tab w:val="clear" w:pos="502"/>
          <w:tab w:val="num" w:pos="567"/>
        </w:tabs>
        <w:autoSpaceDE w:val="0"/>
        <w:autoSpaceDN w:val="0"/>
        <w:adjustRightInd w:val="0"/>
        <w:spacing w:after="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Report Structure</w:t>
      </w:r>
      <w:r w:rsidRPr="006B5893">
        <w:rPr>
          <w:rFonts w:ascii="Times New Roman" w:hAnsi="Times New Roman" w:cs="Times New Roman"/>
          <w:color w:val="0070C0"/>
          <w:sz w:val="20"/>
          <w:szCs w:val="20"/>
          <w:lang w:val="en-GB"/>
        </w:rPr>
        <w:t xml:space="preserve"> - Outline the structure of the report summarizing each chapter in one sentence.</w:t>
      </w:r>
    </w:p>
    <w:p w:rsidR="000D04C1" w:rsidRPr="006B5893" w:rsidRDefault="000D04C1" w:rsidP="000D04C1">
      <w:pPr>
        <w:rPr>
          <w:lang w:val="en-GB"/>
        </w:rPr>
      </w:pPr>
    </w:p>
    <w:p w:rsidR="005361BC" w:rsidRPr="006B5893" w:rsidRDefault="005361BC" w:rsidP="000D04C1">
      <w:pPr>
        <w:rPr>
          <w:lang w:val="en-GB"/>
        </w:rPr>
      </w:pPr>
    </w:p>
    <w:p w:rsidR="00E555FE" w:rsidRPr="006B5893" w:rsidRDefault="00096DB7" w:rsidP="00ED641A">
      <w:pPr>
        <w:pStyle w:val="Heading2"/>
      </w:pPr>
      <w:bookmarkStart w:id="18" w:name="_Toc444517709"/>
      <w:bookmarkStart w:id="19" w:name="_Toc447110604"/>
      <w:r w:rsidRPr="006B5893">
        <w:t>1.1</w:t>
      </w:r>
      <w:r w:rsidRPr="006B5893">
        <w:tab/>
      </w:r>
      <w:bookmarkEnd w:id="18"/>
      <w:bookmarkEnd w:id="19"/>
      <w:r w:rsidR="00AB074A" w:rsidRPr="006B5893">
        <w:t>Overview</w:t>
      </w:r>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 xml:space="preserve">was popularised by Bertrand Meyer </w:t>
      </w:r>
      <w:r w:rsidR="003165E8" w:rsidRPr="006B5893">
        <w:rPr>
          <w:rFonts w:ascii="Times New Roman" w:hAnsi="Times New Roman" w:cs="Times New Roman"/>
          <w:sz w:val="24"/>
          <w:szCs w:val="24"/>
          <w:lang w:val="en-GB"/>
        </w:rPr>
        <w:t>(</w:t>
      </w:r>
      <w:r w:rsidR="003165E8" w:rsidRPr="006B5893">
        <w:rPr>
          <w:rFonts w:ascii="Helvetica" w:hAnsi="Helvetica"/>
          <w:i/>
          <w:color w:val="333333"/>
          <w:sz w:val="20"/>
          <w:szCs w:val="20"/>
          <w:lang w:val="en-GB"/>
        </w:rPr>
        <w:t>Meyer, B. 1992</w:t>
      </w:r>
      <w:r w:rsidR="003165E8" w:rsidRPr="006B5893">
        <w:rPr>
          <w:rFonts w:ascii="Times New Roman" w:hAnsi="Times New Roman" w:cs="Times New Roman"/>
          <w:sz w:val="24"/>
          <w:szCs w:val="24"/>
          <w:lang w:val="en-GB"/>
        </w:rPr>
        <w:t xml:space="preserve">) </w:t>
      </w:r>
      <w:r w:rsidR="002E3334" w:rsidRPr="006B5893">
        <w:rPr>
          <w:rFonts w:ascii="Times New Roman" w:hAnsi="Times New Roman" w:cs="Times New Roman"/>
          <w:sz w:val="24"/>
          <w:szCs w:val="24"/>
          <w:lang w:val="en-GB"/>
        </w:rPr>
        <w:t>, however was presented in earlier works (</w:t>
      </w:r>
      <w:r w:rsidR="002E3334" w:rsidRPr="006B5893">
        <w:rPr>
          <w:rFonts w:ascii="Times New Roman" w:hAnsi="Times New Roman" w:cs="Times New Roman"/>
          <w:sz w:val="24"/>
          <w:szCs w:val="24"/>
          <w:highlight w:val="yellow"/>
          <w:lang w:val="en-GB"/>
        </w:rPr>
        <w:t>Insert Works?),</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w:t>
      </w:r>
      <w:r w:rsidR="002E3334" w:rsidRPr="006B5893">
        <w:rPr>
          <w:rFonts w:ascii="Times New Roman" w:hAnsi="Times New Roman" w:cs="Times New Roman"/>
          <w:sz w:val="24"/>
          <w:szCs w:val="24"/>
          <w:lang w:val="en-GB"/>
        </w:rPr>
        <w:t xml:space="preserve">being </w:t>
      </w:r>
      <w:r w:rsidR="003165E8" w:rsidRPr="006B5893">
        <w:rPr>
          <w:rFonts w:ascii="Times New Roman" w:hAnsi="Times New Roman" w:cs="Times New Roman"/>
          <w:sz w:val="24"/>
          <w:szCs w:val="24"/>
          <w:lang w:val="en-GB"/>
        </w:rPr>
        <w:t xml:space="preserve">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6D25CE" w:rsidRPr="006B5893">
        <w:rPr>
          <w:rFonts w:ascii="Times New Roman" w:hAnsi="Times New Roman" w:cs="Times New Roman"/>
          <w:sz w:val="24"/>
          <w:szCs w:val="24"/>
          <w:highlight w:val="yellow"/>
          <w:lang w:val="en-GB"/>
        </w:rPr>
        <w:t>(InsertQuote?)</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0" w:name="_Toc444517710"/>
      <w:bookmarkStart w:id="21" w:name="_Toc447110605"/>
      <w:r w:rsidRPr="006B5893">
        <w:t>1.2</w:t>
      </w:r>
      <w:r w:rsidRPr="006B5893">
        <w:tab/>
      </w:r>
      <w:bookmarkEnd w:id="20"/>
      <w:r w:rsidR="001A2A72" w:rsidRPr="006B5893">
        <w:t>Motivation</w:t>
      </w:r>
      <w:bookmarkEnd w:id="21"/>
    </w:p>
    <w:p w:rsidR="00E245BE" w:rsidRPr="006B5893" w:rsidRDefault="00F8795D"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 </w:t>
      </w:r>
      <w:r w:rsidR="00A22A29" w:rsidRPr="006B5893">
        <w:rPr>
          <w:rFonts w:ascii="Times New Roman" w:hAnsi="Times New Roman" w:cs="Times New Roman"/>
          <w:color w:val="00000A"/>
          <w:sz w:val="24"/>
          <w:szCs w:val="24"/>
          <w:lang w:val="en-GB"/>
        </w:rPr>
        <w:t>‘VerifyThis’ (</w:t>
      </w:r>
      <w:r w:rsidR="00A22A29" w:rsidRPr="006B5893">
        <w:rPr>
          <w:rFonts w:ascii="Segoe UI" w:hAnsi="Segoe UI" w:cs="Segoe UI"/>
          <w:bCs/>
          <w:color w:val="000000"/>
          <w:sz w:val="21"/>
          <w:szCs w:val="21"/>
          <w:lang w:val="en-GB"/>
        </w:rPr>
        <w:t>Pm.inf.ethz.ch. (2018</w:t>
      </w:r>
      <w:r w:rsidR="00A22A29" w:rsidRPr="006B5893">
        <w:rPr>
          <w:rFonts w:ascii="Times New Roman" w:hAnsi="Times New Roman" w:cs="Times New Roman"/>
          <w:color w:val="00000A"/>
          <w:sz w:val="24"/>
          <w:szCs w:val="24"/>
          <w:lang w:val="en-GB"/>
        </w:rPr>
        <w:t xml:space="preserve">) is a program verification competition that requires contestants to specify and verify a certain number of tasks within a certain time limit, usually 45 minutes per question. The winners of these competitions in the past five years, 2018 </w:t>
      </w:r>
      <w:r w:rsidR="00E245BE" w:rsidRPr="006B5893">
        <w:rPr>
          <w:rFonts w:ascii="Times New Roman" w:hAnsi="Times New Roman" w:cs="Times New Roman"/>
          <w:color w:val="00000A"/>
          <w:sz w:val="24"/>
          <w:szCs w:val="24"/>
          <w:lang w:val="en-GB"/>
        </w:rPr>
        <w:t xml:space="preserve">included, </w:t>
      </w:r>
      <w:r w:rsidR="00A22A29" w:rsidRPr="006B5893">
        <w:rPr>
          <w:rFonts w:ascii="Times New Roman" w:hAnsi="Times New Roman" w:cs="Times New Roman"/>
          <w:color w:val="00000A"/>
          <w:sz w:val="24"/>
          <w:szCs w:val="24"/>
          <w:lang w:val="en-GB"/>
        </w:rPr>
        <w:t xml:space="preserve">were teams that used the verification tools </w:t>
      </w:r>
      <w:r w:rsidR="00E245BE" w:rsidRPr="006B5893">
        <w:rPr>
          <w:rFonts w:ascii="Times New Roman" w:hAnsi="Times New Roman" w:cs="Times New Roman"/>
          <w:color w:val="00000A"/>
          <w:sz w:val="24"/>
          <w:szCs w:val="24"/>
          <w:lang w:val="en-GB"/>
        </w:rPr>
        <w:t xml:space="preserve">Isabelle, Why3, KIV, Verifast with KeY and Dafny also proving popular. These tools, with the exception perhaps of Dafny, are non-intuitive by nature and require vast amounts of expertise and skill to master with no </w:t>
      </w:r>
      <w:r w:rsidR="003D7AE4" w:rsidRPr="006B5893">
        <w:rPr>
          <w:rFonts w:ascii="Times New Roman" w:hAnsi="Times New Roman" w:cs="Times New Roman"/>
          <w:color w:val="00000A"/>
          <w:sz w:val="24"/>
          <w:szCs w:val="24"/>
          <w:lang w:val="en-GB"/>
        </w:rPr>
        <w:t xml:space="preserve">regular </w:t>
      </w:r>
      <w:r w:rsidR="00E245BE" w:rsidRPr="006B5893">
        <w:rPr>
          <w:rFonts w:ascii="Times New Roman" w:hAnsi="Times New Roman" w:cs="Times New Roman"/>
          <w:color w:val="00000A"/>
          <w:sz w:val="24"/>
          <w:szCs w:val="24"/>
          <w:lang w:val="en-GB"/>
        </w:rPr>
        <w:t>cross-over functionality between them</w:t>
      </w:r>
      <w:r w:rsidR="003D7AE4" w:rsidRPr="006B5893">
        <w:rPr>
          <w:rFonts w:ascii="Times New Roman" w:hAnsi="Times New Roman" w:cs="Times New Roman"/>
          <w:color w:val="00000A"/>
          <w:sz w:val="24"/>
          <w:szCs w:val="24"/>
          <w:lang w:val="en-GB"/>
        </w:rPr>
        <w:t xml:space="preserve"> or interface to connect them</w:t>
      </w:r>
      <w:r w:rsidRPr="006B5893">
        <w:rPr>
          <w:rFonts w:ascii="Times New Roman" w:hAnsi="Times New Roman" w:cs="Times New Roman"/>
          <w:color w:val="00000A"/>
          <w:sz w:val="24"/>
          <w:szCs w:val="24"/>
          <w:lang w:val="en-GB"/>
        </w:rPr>
        <w:t xml:space="preserve"> (</w:t>
      </w:r>
      <w:r w:rsidRPr="006B5893">
        <w:rPr>
          <w:rFonts w:ascii="Times New Roman" w:hAnsi="Times New Roman" w:cs="Times New Roman"/>
          <w:color w:val="00000A"/>
          <w:sz w:val="24"/>
          <w:szCs w:val="24"/>
          <w:highlight w:val="yellow"/>
          <w:lang w:val="en-GB"/>
        </w:rPr>
        <w:t>Source</w:t>
      </w:r>
      <w:r w:rsidRPr="006B5893">
        <w:rPr>
          <w:rFonts w:ascii="Times New Roman" w:hAnsi="Times New Roman" w:cs="Times New Roman"/>
          <w:color w:val="00000A"/>
          <w:sz w:val="24"/>
          <w:szCs w:val="24"/>
          <w:lang w:val="en-GB"/>
        </w:rPr>
        <w:t>)</w:t>
      </w:r>
      <w:r w:rsidR="00E245BE" w:rsidRPr="006B5893">
        <w:rPr>
          <w:rFonts w:ascii="Times New Roman" w:hAnsi="Times New Roman" w:cs="Times New Roman"/>
          <w:color w:val="00000A"/>
          <w:sz w:val="24"/>
          <w:szCs w:val="24"/>
          <w:lang w:val="en-GB"/>
        </w:rPr>
        <w:t xml:space="preserve">. </w:t>
      </w:r>
    </w:p>
    <w:p w:rsidR="003D7AE4" w:rsidRPr="006B5893" w:rsidRDefault="00E245BE"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lastRenderedPageBreak/>
        <w:t xml:space="preserve">The </w:t>
      </w:r>
      <w:r w:rsidR="003D7AE4" w:rsidRPr="006B5893">
        <w:rPr>
          <w:rFonts w:ascii="Times New Roman" w:hAnsi="Times New Roman" w:cs="Times New Roman"/>
          <w:color w:val="00000A"/>
          <w:sz w:val="24"/>
          <w:szCs w:val="24"/>
          <w:lang w:val="en-GB"/>
        </w:rPr>
        <w:t>developer</w:t>
      </w:r>
      <w:r w:rsidRPr="006B5893">
        <w:rPr>
          <w:rFonts w:ascii="Times New Roman" w:hAnsi="Times New Roman" w:cs="Times New Roman"/>
          <w:color w:val="00000A"/>
          <w:sz w:val="24"/>
          <w:szCs w:val="24"/>
          <w:lang w:val="en-GB"/>
        </w:rPr>
        <w:t>s of these tools do not communicate regularly</w:t>
      </w:r>
      <w:r w:rsidR="00E242FA" w:rsidRPr="006B5893">
        <w:rPr>
          <w:rFonts w:ascii="Times New Roman" w:hAnsi="Times New Roman" w:cs="Times New Roman"/>
          <w:color w:val="00000A"/>
          <w:sz w:val="24"/>
          <w:szCs w:val="24"/>
          <w:lang w:val="en-GB"/>
        </w:rPr>
        <w:t xml:space="preserve"> (</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with each other and focus primarily of developing their own tool’s functionality. This lack of co-ordination has led to many different tools that</w:t>
      </w:r>
      <w:r w:rsidR="003D7AE4"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even though proven to work, are not adopted by many users outside of their field. Novice users, just coming into the formal verification domain, especially have a steep learning curve with separate libraries and syntax variables to conquer while </w:t>
      </w:r>
      <w:r w:rsidR="003D7AE4" w:rsidRPr="006B5893">
        <w:rPr>
          <w:rFonts w:ascii="Times New Roman" w:hAnsi="Times New Roman" w:cs="Times New Roman"/>
          <w:color w:val="00000A"/>
          <w:sz w:val="24"/>
          <w:szCs w:val="24"/>
          <w:lang w:val="en-GB"/>
        </w:rPr>
        <w:t>trying to embrace</w:t>
      </w:r>
      <w:r w:rsidRPr="006B5893">
        <w:rPr>
          <w:rFonts w:ascii="Times New Roman" w:hAnsi="Times New Roman" w:cs="Times New Roman"/>
          <w:color w:val="00000A"/>
          <w:sz w:val="24"/>
          <w:szCs w:val="24"/>
          <w:lang w:val="en-GB"/>
        </w:rPr>
        <w:t xml:space="preserve"> the core concepts of Programming by Contract.</w:t>
      </w:r>
      <w:r w:rsidR="003D7AE4" w:rsidRPr="006B5893">
        <w:rPr>
          <w:rFonts w:ascii="Times New Roman" w:hAnsi="Times New Roman" w:cs="Times New Roman"/>
          <w:color w:val="00000A"/>
          <w:sz w:val="24"/>
          <w:szCs w:val="24"/>
          <w:lang w:val="en-GB"/>
        </w:rPr>
        <w:t xml:space="preserve"> This lack of co-operation and co-ordination has increased the delay of verification being adopted outside of academia with industry primarily focused on developing software products in a timely, cost effective matter. Ensuring reliability is paramount to all software development projects</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 xml:space="preserve"> however the time and expertise required for integrating one of the verification tools above seems to be too much for industry to handle and relies primarily on the proven but not fully sound software testing techniques</w:t>
      </w:r>
      <w:r w:rsidR="00F8795D" w:rsidRPr="006B5893">
        <w:rPr>
          <w:rFonts w:ascii="Times New Roman" w:hAnsi="Times New Roman" w:cs="Times New Roman"/>
          <w:color w:val="00000A"/>
          <w:sz w:val="24"/>
          <w:szCs w:val="24"/>
          <w:lang w:val="en-GB"/>
        </w:rPr>
        <w:t xml:space="preserve"> (</w:t>
      </w:r>
      <w:r w:rsidR="00F8795D" w:rsidRPr="006B5893">
        <w:rPr>
          <w:rFonts w:ascii="Times New Roman" w:hAnsi="Times New Roman" w:cs="Times New Roman"/>
          <w:color w:val="00000A"/>
          <w:sz w:val="24"/>
          <w:szCs w:val="24"/>
          <w:highlight w:val="yellow"/>
          <w:lang w:val="en-GB"/>
        </w:rPr>
        <w:t>Source</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w:t>
      </w:r>
    </w:p>
    <w:p w:rsidR="003D7AE4" w:rsidRPr="006B5893" w:rsidRDefault="003D7AE4"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OpenJML aims to bridge this gap </w:t>
      </w:r>
      <w:r w:rsidR="00E242FA" w:rsidRPr="006B5893">
        <w:rPr>
          <w:rFonts w:ascii="Times New Roman" w:hAnsi="Times New Roman" w:cs="Times New Roman"/>
          <w:color w:val="00000A"/>
          <w:sz w:val="24"/>
          <w:szCs w:val="24"/>
          <w:lang w:val="en-GB"/>
        </w:rPr>
        <w:t>(</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 xml:space="preserve">) </w:t>
      </w:r>
      <w:r w:rsidRPr="006B5893">
        <w:rPr>
          <w:rFonts w:ascii="Times New Roman" w:hAnsi="Times New Roman" w:cs="Times New Roman"/>
          <w:color w:val="00000A"/>
          <w:sz w:val="24"/>
          <w:szCs w:val="24"/>
          <w:lang w:val="en-GB"/>
        </w:rPr>
        <w:t xml:space="preserve">by allowing its freely available tool to be integrated into the Eclipse IDE directly and using only the popular JML specification language with sequential Java programs. A command-line tool is also available and the overall goal of the </w:t>
      </w:r>
      <w:r w:rsidR="00FF4908" w:rsidRPr="006B5893">
        <w:rPr>
          <w:rFonts w:ascii="Times New Roman" w:hAnsi="Times New Roman" w:cs="Times New Roman"/>
          <w:color w:val="00000A"/>
          <w:sz w:val="24"/>
          <w:szCs w:val="24"/>
          <w:lang w:val="en-GB"/>
        </w:rPr>
        <w:t>tool</w:t>
      </w:r>
      <w:r w:rsidRPr="006B5893">
        <w:rPr>
          <w:rFonts w:ascii="Times New Roman" w:hAnsi="Times New Roman" w:cs="Times New Roman"/>
          <w:color w:val="00000A"/>
          <w:sz w:val="24"/>
          <w:szCs w:val="24"/>
          <w:lang w:val="en-GB"/>
        </w:rPr>
        <w:t xml:space="preserve"> is simplicity for novice and expert users alike. This project aims to evaluate how easy in fact it is to use this tool</w:t>
      </w:r>
      <w:r w:rsidR="00FF4908" w:rsidRPr="006B5893">
        <w:rPr>
          <w:rFonts w:ascii="Times New Roman" w:hAnsi="Times New Roman" w:cs="Times New Roman"/>
          <w:color w:val="00000A"/>
          <w:sz w:val="24"/>
          <w:szCs w:val="24"/>
          <w:lang w:val="en-GB"/>
        </w:rPr>
        <w:t xml:space="preserve"> in comparison to its competitors, KeY also has an Eclipse plugin, and if the stripping down to just the basics of JML with Java would </w:t>
      </w:r>
      <w:r w:rsidR="00380264" w:rsidRPr="006B5893">
        <w:rPr>
          <w:rFonts w:ascii="Times New Roman" w:hAnsi="Times New Roman" w:cs="Times New Roman"/>
          <w:color w:val="00000A"/>
          <w:sz w:val="24"/>
          <w:szCs w:val="24"/>
          <w:lang w:val="en-GB"/>
        </w:rPr>
        <w:t>be</w:t>
      </w:r>
      <w:r w:rsidR="00FF4908" w:rsidRPr="006B5893">
        <w:rPr>
          <w:rFonts w:ascii="Times New Roman" w:hAnsi="Times New Roman" w:cs="Times New Roman"/>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2" w:name="_Toc444517711"/>
      <w:bookmarkStart w:id="23" w:name="_Toc447110606"/>
      <w:r w:rsidRPr="006B5893">
        <w:t>1.3</w:t>
      </w:r>
      <w:r w:rsidRPr="006B5893">
        <w:tab/>
      </w:r>
      <w:bookmarkEnd w:id="22"/>
      <w:bookmarkEnd w:id="23"/>
      <w:r w:rsidR="00380264" w:rsidRPr="006B5893">
        <w:t>Objectives</w:t>
      </w:r>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The main goal of this project is to determine how effective OpenJML can be at specifying software programs with its use of JML and determine if the verification tool can provide adequate and accurately valid results for said specifications. We set out to solve programs from the VerifyThis 2012 competition, specifically the PrefixSum and Longest Repeating Substring questions, as they have been specified and verified by other tools with a clear benchmark in place for comparison.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From the OpenJML Deductive Verification process we hoped to determine its difficulty, adaptability and usability in working with these programs and therefore determine its validity in comparison to other similar tools such as KeY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would provide feedback and data to the developer, David R. Cok, of the OpenJML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2E4571" w:rsidRPr="006B5893">
        <w:rPr>
          <w:rFonts w:ascii="Times New Roman" w:hAnsi="Times New Roman" w:cs="Times New Roman"/>
          <w:color w:val="00000A"/>
          <w:sz w:val="24"/>
          <w:szCs w:val="24"/>
          <w:lang w:val="en-GB"/>
        </w:rPr>
        <w:t xml:space="preserve"> Our overall goal was to determine if the OpenJML tool is complete enough to replace all other verification tools and streamline the formal verification academic area to focus solely on this tool moving forward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4" w:name="_Toc447110607"/>
      <w:r w:rsidRPr="006B5893">
        <w:t>1.4</w:t>
      </w:r>
      <w:r w:rsidRPr="006B5893">
        <w:tab/>
      </w:r>
      <w:r w:rsidR="001A2A72" w:rsidRPr="006B5893">
        <w:t>Approach</w:t>
      </w:r>
      <w:bookmarkEnd w:id="24"/>
    </w:p>
    <w:p w:rsidR="002A3F77"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Summarise how you addressed solving the problem.</w:t>
      </w:r>
    </w:p>
    <w:p w:rsidR="001A2A72"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Provide an overview of how you analysed the problem, how you designed a solution, and how you evaluated your solution. (e.g. use of models, simulation, prototypes, real-world experiments, cases studies, etc.). What important variables did you control, ignore, or measure in your evaluation.</w:t>
      </w:r>
    </w:p>
    <w:p w:rsidR="001A2A72" w:rsidRPr="006B5893" w:rsidRDefault="009714A6" w:rsidP="009714A6">
      <w:pPr>
        <w:spacing w:line="240" w:lineRule="auto"/>
        <w:rPr>
          <w:lang w:val="en-GB" w:eastAsia="en-IE"/>
        </w:rPr>
      </w:pPr>
      <w:r w:rsidRPr="006B5893">
        <w:rPr>
          <w:lang w:val="en-GB" w:eastAsia="en-IE"/>
        </w:rPr>
        <w:t>PrefixSum</w:t>
      </w:r>
    </w:p>
    <w:p w:rsidR="009714A6" w:rsidRPr="006B5893" w:rsidRDefault="009714A6" w:rsidP="009714A6">
      <w:pPr>
        <w:spacing w:line="240" w:lineRule="auto"/>
        <w:rPr>
          <w:lang w:val="en-GB" w:eastAsia="en-IE"/>
        </w:rPr>
      </w:pPr>
      <w:r w:rsidRPr="006B5893">
        <w:rPr>
          <w:lang w:val="en-GB" w:eastAsia="en-IE"/>
        </w:rPr>
        <w:t>Longest</w:t>
      </w:r>
      <w:r w:rsidR="002F2ED2" w:rsidRPr="006B5893">
        <w:rPr>
          <w:lang w:val="en-GB" w:eastAsia="en-IE"/>
        </w:rPr>
        <w:t xml:space="preserve"> </w:t>
      </w:r>
      <w:r w:rsidRPr="006B5893">
        <w:rPr>
          <w:lang w:val="en-GB" w:eastAsia="en-IE"/>
        </w:rPr>
        <w:t>Repeating</w:t>
      </w:r>
      <w:r w:rsidR="002F2ED2" w:rsidRPr="006B5893">
        <w:rPr>
          <w:lang w:val="en-GB" w:eastAsia="en-IE"/>
        </w:rPr>
        <w:t xml:space="preserve"> </w:t>
      </w:r>
      <w:r w:rsidRPr="006B5893">
        <w:rPr>
          <w:lang w:val="en-GB" w:eastAsia="en-IE"/>
        </w:rPr>
        <w:t>Substring</w:t>
      </w:r>
    </w:p>
    <w:p w:rsidR="002F2ED2" w:rsidRPr="006B5893" w:rsidRDefault="002F2ED2" w:rsidP="009714A6">
      <w:pPr>
        <w:spacing w:line="240" w:lineRule="auto"/>
        <w:rPr>
          <w:lang w:val="en-GB" w:eastAsia="en-IE"/>
        </w:rPr>
      </w:pPr>
      <w:r w:rsidRPr="006B5893">
        <w:rPr>
          <w:lang w:val="en-GB" w:eastAsia="en-IE"/>
        </w:rPr>
        <w:lastRenderedPageBreak/>
        <w:t>We started the process by selecting two programs from the VerifyThis 2012 competition, PrefixSum and Longest Repeating Substring.</w:t>
      </w:r>
    </w:p>
    <w:p w:rsidR="00380264" w:rsidRPr="006B5893" w:rsidRDefault="00380264" w:rsidP="00380264">
      <w:pPr>
        <w:spacing w:line="240" w:lineRule="auto"/>
        <w:rPr>
          <w:lang w:val="en-GB" w:eastAsia="en-IE"/>
        </w:rPr>
      </w:pPr>
    </w:p>
    <w:p w:rsidR="001A2A72" w:rsidRPr="006B5893" w:rsidRDefault="001A2A72" w:rsidP="00ED641A">
      <w:pPr>
        <w:pStyle w:val="Heading2"/>
      </w:pPr>
      <w:bookmarkStart w:id="25" w:name="_Toc447110608"/>
      <w:r w:rsidRPr="006B5893">
        <w:t>1.5</w:t>
      </w:r>
      <w:r w:rsidRPr="006B5893">
        <w:tab/>
        <w:t>Metric</w:t>
      </w:r>
      <w:r w:rsidR="002A3F77" w:rsidRPr="006B5893">
        <w:t>s</w:t>
      </w:r>
      <w:bookmarkEnd w:id="25"/>
    </w:p>
    <w:p w:rsidR="006B6291" w:rsidRPr="006B5893" w:rsidRDefault="002A3F77" w:rsidP="001A2A72">
      <w:pPr>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Describe how you are going to evaluate your work.</w:t>
      </w:r>
    </w:p>
    <w:p w:rsidR="00380264" w:rsidRPr="006B5893" w:rsidRDefault="00380264" w:rsidP="00380264">
      <w:pPr>
        <w:spacing w:line="240" w:lineRule="auto"/>
        <w:rPr>
          <w:rFonts w:ascii="Times New Roman" w:hAnsi="Times New Roman" w:cs="Times New Roman"/>
          <w:sz w:val="24"/>
          <w:szCs w:val="24"/>
          <w:lang w:val="en-GB" w:eastAsia="en-IE"/>
        </w:rPr>
      </w:pPr>
    </w:p>
    <w:p w:rsidR="006B6291" w:rsidRPr="006B5893" w:rsidRDefault="006B6291" w:rsidP="00380264">
      <w:p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Comparison to KeY and Why3 tools on similar programs.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Lines of code</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Specification differences</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Difficulty</w:t>
      </w:r>
    </w:p>
    <w:p w:rsidR="00264397" w:rsidRPr="006B5893" w:rsidRDefault="00A7480E"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Adaptability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Validity</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Libraries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Obligations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Discharges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Symbolic Execution vs VCG</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Standalone tools vs Plugins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 proofs</w:t>
      </w:r>
    </w:p>
    <w:p w:rsidR="001A2A72" w:rsidRPr="006B5893" w:rsidRDefault="001A2A72" w:rsidP="00ED641A">
      <w:pPr>
        <w:pStyle w:val="Heading2"/>
      </w:pPr>
      <w:bookmarkStart w:id="26" w:name="_Toc447110609"/>
      <w:r w:rsidRPr="006B5893">
        <w:t>1.6</w:t>
      </w:r>
      <w:r w:rsidRPr="006B5893">
        <w:tab/>
      </w:r>
      <w:r w:rsidR="00753EC9" w:rsidRPr="006B5893">
        <w:t>Project</w:t>
      </w:r>
      <w:bookmarkEnd w:id="26"/>
    </w:p>
    <w:p w:rsidR="00BC7986" w:rsidRPr="006B5893" w:rsidRDefault="00753EC9" w:rsidP="00953DA5">
      <w:pPr>
        <w:autoSpaceDE w:val="0"/>
        <w:autoSpaceDN w:val="0"/>
        <w:adjustRightInd w:val="0"/>
        <w:spacing w:after="0" w:line="480" w:lineRule="auto"/>
        <w:rPr>
          <w:rFonts w:ascii="Times New Roman" w:hAnsi="Times New Roman" w:cs="Times New Roman"/>
          <w:b/>
          <w:sz w:val="40"/>
          <w:szCs w:val="40"/>
          <w:lang w:val="en-GB"/>
        </w:rPr>
      </w:pPr>
      <w:r w:rsidRPr="006B5893">
        <w:rPr>
          <w:rFonts w:ascii="Times New Roman" w:hAnsi="Times New Roman" w:cs="Times New Roman"/>
          <w:color w:val="00000A"/>
          <w:sz w:val="24"/>
          <w:szCs w:val="24"/>
          <w:lang w:val="en-GB"/>
        </w:rPr>
        <w:t>List, and briefly describe your significant achievements in the project (probably 3-5 of these in a typical project). If you have come up with any contributions</w:t>
      </w:r>
    </w:p>
    <w:p w:rsidR="00BC7986" w:rsidRPr="006B5893" w:rsidRDefault="00BC7986" w:rsidP="00F90A1F">
      <w:pPr>
        <w:pStyle w:val="Heading1"/>
        <w:rPr>
          <w:rFonts w:ascii="Times New Roman" w:hAnsi="Times New Roman" w:cs="Times New Roman"/>
          <w:b/>
          <w:color w:val="000000" w:themeColor="text1"/>
          <w:sz w:val="40"/>
          <w:szCs w:val="40"/>
          <w:lang w:val="en-GB"/>
        </w:rPr>
      </w:pPr>
      <w:bookmarkStart w:id="27" w:name="_Toc444517712"/>
      <w:bookmarkStart w:id="28" w:name="_Toc447110610"/>
      <w:r w:rsidRPr="006B5893">
        <w:rPr>
          <w:rFonts w:ascii="Times New Roman" w:hAnsi="Times New Roman" w:cs="Times New Roman"/>
          <w:b/>
          <w:color w:val="000000" w:themeColor="text1"/>
          <w:sz w:val="40"/>
          <w:szCs w:val="40"/>
          <w:lang w:val="en-GB"/>
        </w:rPr>
        <w:t xml:space="preserve">Chapter two: </w:t>
      </w:r>
      <w:bookmarkEnd w:id="27"/>
      <w:r w:rsidR="000628AA" w:rsidRPr="006B5893">
        <w:rPr>
          <w:rFonts w:ascii="Times New Roman" w:hAnsi="Times New Roman" w:cs="Times New Roman"/>
          <w:b/>
          <w:color w:val="000000" w:themeColor="text1"/>
          <w:sz w:val="40"/>
          <w:szCs w:val="40"/>
          <w:lang w:val="en-GB"/>
        </w:rPr>
        <w:t>Related Work</w:t>
      </w:r>
      <w:bookmarkEnd w:id="28"/>
    </w:p>
    <w:p w:rsidR="004F2CF2" w:rsidRPr="006B5893" w:rsidRDefault="004F2CF2">
      <w:pPr>
        <w:rPr>
          <w:rFonts w:ascii="Times New Roman" w:hAnsi="Times New Roman" w:cs="Times New Roman"/>
          <w:sz w:val="40"/>
          <w:szCs w:val="40"/>
          <w:lang w:val="en-GB"/>
        </w:rPr>
      </w:pPr>
    </w:p>
    <w:p w:rsidR="007A0BC6" w:rsidRPr="006B5893" w:rsidRDefault="00712B20" w:rsidP="00ED641A">
      <w:pPr>
        <w:pStyle w:val="Heading2"/>
      </w:pPr>
      <w:bookmarkStart w:id="29" w:name="_Toc444517713"/>
      <w:bookmarkStart w:id="30" w:name="_Toc447110611"/>
      <w:r w:rsidRPr="006B5893">
        <w:t>Summary</w:t>
      </w:r>
      <w:bookmarkEnd w:id="29"/>
      <w:bookmarkEnd w:id="30"/>
    </w:p>
    <w:p w:rsidR="00753EC9" w:rsidRPr="006B5893" w:rsidRDefault="00753EC9" w:rsidP="005361BC">
      <w:pPr>
        <w:autoSpaceDE w:val="0"/>
        <w:autoSpaceDN w:val="0"/>
        <w:adjustRightInd w:val="0"/>
        <w:spacing w:after="0" w:line="480" w:lineRule="auto"/>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The purpose of this chapter is to show your depth and breadth of reading and understanding of the problem domain</w:t>
      </w:r>
    </w:p>
    <w:p w:rsidR="005361BC" w:rsidRPr="006B5893" w:rsidRDefault="005361BC" w:rsidP="005361BC">
      <w:pPr>
        <w:pStyle w:val="NormalWeb"/>
        <w:spacing w:after="0" w:afterAutospacing="0"/>
        <w:rPr>
          <w:b/>
          <w:bCs/>
          <w:color w:val="0070C0"/>
          <w:sz w:val="20"/>
          <w:szCs w:val="20"/>
          <w:lang w:val="en-GB"/>
        </w:rPr>
      </w:pPr>
      <w:r w:rsidRPr="006B5893">
        <w:rPr>
          <w:b/>
          <w:bCs/>
          <w:color w:val="0070C0"/>
          <w:sz w:val="20"/>
          <w:szCs w:val="20"/>
          <w:lang w:val="en-GB"/>
        </w:rPr>
        <w:t>Related Work – Details what others have done that is relevant to your work.</w:t>
      </w:r>
    </w:p>
    <w:p w:rsidR="005361BC" w:rsidRPr="006B5893" w:rsidRDefault="005361BC" w:rsidP="005361BC">
      <w:pPr>
        <w:pStyle w:val="NormalWeb"/>
        <w:spacing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Describe the context of the research question in detail, defining terminology, and with references.</w:t>
      </w:r>
    </w:p>
    <w:p w:rsidR="005361BC" w:rsidRPr="006B5893" w:rsidRDefault="005361BC" w:rsidP="009D4F6D">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 xml:space="preserve">Explain how the problem, or related problems, has been solved previously. Critically analyze existing solutions. Discuss how your approach compares to these solutions. </w:t>
      </w:r>
    </w:p>
    <w:p w:rsidR="005361BC" w:rsidRPr="00A553A6" w:rsidRDefault="005361BC" w:rsidP="00A553A6">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Explain other techniques that you have used to: help understand and analyze the research question; motivate your own work; evaluate your solution.</w:t>
      </w:r>
    </w:p>
    <w:p w:rsidR="005361BC" w:rsidRPr="006B5893" w:rsidRDefault="005361BC" w:rsidP="00753EC9">
      <w:pPr>
        <w:autoSpaceDE w:val="0"/>
        <w:autoSpaceDN w:val="0"/>
        <w:adjustRightInd w:val="0"/>
        <w:spacing w:after="0" w:line="240" w:lineRule="auto"/>
        <w:rPr>
          <w:rFonts w:ascii="DejaVuSans" w:hAnsi="DejaVuSans" w:cs="DejaVuSans"/>
          <w:color w:val="00000A"/>
          <w:lang w:val="en-GB"/>
        </w:rPr>
      </w:pPr>
    </w:p>
    <w:p w:rsidR="00753EC9" w:rsidRPr="006B5893" w:rsidRDefault="00753EC9" w:rsidP="00753EC9">
      <w:pPr>
        <w:autoSpaceDE w:val="0"/>
        <w:autoSpaceDN w:val="0"/>
        <w:adjustRightInd w:val="0"/>
        <w:spacing w:after="0" w:line="240" w:lineRule="auto"/>
        <w:rPr>
          <w:rFonts w:ascii="DejaVuSans" w:hAnsi="DejaVuSans" w:cs="DejaVuSans"/>
          <w:color w:val="00000A"/>
          <w:lang w:val="en-GB"/>
        </w:rPr>
      </w:pPr>
    </w:p>
    <w:p w:rsidR="00953DA5" w:rsidRPr="009022B2" w:rsidRDefault="00F518DF" w:rsidP="00ED641A">
      <w:pPr>
        <w:pStyle w:val="Heading2"/>
      </w:pPr>
      <w:bookmarkStart w:id="31" w:name="_Toc444517714"/>
      <w:bookmarkStart w:id="32" w:name="_Toc447110612"/>
      <w:r w:rsidRPr="006B5893">
        <w:t>2.1</w:t>
      </w:r>
      <w:r w:rsidRPr="006B5893">
        <w:tab/>
      </w:r>
      <w:bookmarkEnd w:id="31"/>
      <w:r w:rsidR="00753EC9" w:rsidRPr="006B5893">
        <w:t>Topic material</w:t>
      </w:r>
      <w:bookmarkEnd w:id="32"/>
    </w:p>
    <w:p w:rsidR="00953DA5" w:rsidRDefault="00953DA5" w:rsidP="00953DA5">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Literary Review</w:t>
      </w:r>
    </w:p>
    <w:p w:rsidR="00A133E7" w:rsidRDefault="00A133E7" w:rsidP="00953DA5">
      <w:pPr>
        <w:autoSpaceDE w:val="0"/>
        <w:autoSpaceDN w:val="0"/>
        <w:adjustRightInd w:val="0"/>
        <w:spacing w:after="0" w:line="240" w:lineRule="auto"/>
        <w:jc w:val="both"/>
        <w:rPr>
          <w:rFonts w:ascii="Times New Roman" w:hAnsi="Times New Roman" w:cs="Times New Roman"/>
          <w:color w:val="00000A"/>
          <w:sz w:val="24"/>
          <w:szCs w:val="24"/>
          <w:lang w:val="en-GB"/>
        </w:rPr>
      </w:pPr>
    </w:p>
    <w:p w:rsidR="00A133E7" w:rsidRPr="00737946"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specifications that can be mathimatically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r w:rsidR="00F4265C" w:rsidRPr="00737946">
        <w:rPr>
          <w:rFonts w:cstheme="minorHAnsi"/>
          <w:color w:val="00000A"/>
          <w:lang w:val="en-GB"/>
        </w:rPr>
        <w:t>There are many types of logic available today however the main logics we foc</w:t>
      </w:r>
      <w:r w:rsidR="007E446F" w:rsidRPr="00737946">
        <w:rPr>
          <w:rFonts w:cstheme="minorHAnsi"/>
          <w:color w:val="00000A"/>
          <w:lang w:val="en-GB"/>
        </w:rPr>
        <w:t>u</w:t>
      </w:r>
      <w:r w:rsidR="00F4265C" w:rsidRPr="00737946">
        <w:rPr>
          <w:rFonts w:cstheme="minorHAnsi"/>
          <w:color w:val="00000A"/>
          <w:lang w:val="en-GB"/>
        </w:rPr>
        <w:t>s on regarding deductive verification are first-order preidcate logic, propositional logic and Hoare logic.</w:t>
      </w:r>
    </w:p>
    <w:p w:rsidR="00F4265C" w:rsidRPr="00737946" w:rsidRDefault="00C53BAC"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First-Order Predicate Logic</w:t>
      </w:r>
      <w:r w:rsidR="001E4F09" w:rsidRPr="00737946">
        <w:rPr>
          <w:rFonts w:cstheme="minorHAnsi"/>
          <w:color w:val="00000A"/>
          <w:lang w:val="en-GB"/>
        </w:rPr>
        <w:t xml:space="preserve"> </w:t>
      </w:r>
      <w:r w:rsidR="00E4308D" w:rsidRPr="00737946">
        <w:rPr>
          <w:rFonts w:cstheme="minorHAnsi"/>
          <w:color w:val="00000A"/>
          <w:lang w:val="en-GB"/>
        </w:rPr>
        <w:t xml:space="preserve">is a basis for constructing formulas from using “symbolic structures comprised of predicates, functions, variables, constants, quantifiers and logical connectives”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Yang, K.H., Olson, D. &amp; Kim, J. (2004))</w:t>
      </w:r>
      <w:r w:rsidR="00E4308D" w:rsidRPr="00737946">
        <w:rPr>
          <w:rFonts w:eastAsia="Times New Roman" w:cstheme="minorHAnsi"/>
          <w:i/>
          <w:color w:val="7030A0"/>
          <w:lang w:val="en-GB" w:eastAsia="en-GB"/>
        </w:rPr>
        <w:t xml:space="preserve"> </w:t>
      </w:r>
      <w:r w:rsidR="00E4308D" w:rsidRPr="00737946">
        <w:rPr>
          <w:rFonts w:cstheme="minorHAnsi"/>
          <w:color w:val="7030A0"/>
          <w:lang w:val="en-GB"/>
        </w:rPr>
        <w:t xml:space="preserve"> </w:t>
      </w:r>
      <w:r w:rsidR="00E4308D" w:rsidRPr="00737946">
        <w:rPr>
          <w:rFonts w:cstheme="minorHAnsi"/>
          <w:color w:val="00000A"/>
          <w:lang w:val="en-GB"/>
        </w:rPr>
        <w:t xml:space="preserve">and is the basis for many verification systems in use today, albeit expanded to include such theories as equality, linear arithmetic, purely applicative arrays and bit vectors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Filliâtre, J. (2011))</w:t>
      </w:r>
      <w:r w:rsidR="00E4308D" w:rsidRPr="00737946">
        <w:rPr>
          <w:rFonts w:cstheme="minorHAnsi"/>
          <w:color w:val="00000A"/>
          <w:lang w:val="en-GB"/>
        </w:rPr>
        <w:t xml:space="preserve"> . </w:t>
      </w:r>
    </w:p>
    <w:p w:rsidR="00FA1189" w:rsidRPr="00737946" w:rsidRDefault="00E4308D"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Propositional Logic is a simplified version of predicate logic by a</w:t>
      </w:r>
      <w:r w:rsidR="00F4265C" w:rsidRPr="00737946">
        <w:rPr>
          <w:rFonts w:cstheme="minorHAnsi"/>
          <w:color w:val="00000A"/>
          <w:lang w:val="en-GB"/>
        </w:rPr>
        <w:t>ssigning a true or false value to each variable in a formula and defining the connectives through truth tables</w:t>
      </w:r>
      <w:r w:rsidR="00DE3812" w:rsidRPr="00737946">
        <w:rPr>
          <w:rFonts w:cstheme="minorHAnsi"/>
          <w:color w:val="00000A"/>
          <w:lang w:val="en-GB"/>
        </w:rPr>
        <w:t xml:space="preserve"> </w:t>
      </w:r>
      <w:r w:rsidR="00DE3812" w:rsidRPr="006A4629">
        <w:rPr>
          <w:rFonts w:ascii="Century Schoolbook" w:hAnsi="Century Schoolbook" w:cstheme="minorHAnsi"/>
          <w:color w:val="7030A0"/>
          <w:sz w:val="16"/>
          <w:lang w:val="en-GB"/>
        </w:rPr>
        <w:t>(</w:t>
      </w:r>
      <w:r w:rsidR="00DE3812" w:rsidRPr="006A4629">
        <w:rPr>
          <w:rFonts w:ascii="Century Schoolbook" w:eastAsia="Times New Roman" w:hAnsi="Century Schoolbook" w:cstheme="minorHAnsi"/>
          <w:i/>
          <w:color w:val="7030A0"/>
          <w:sz w:val="16"/>
          <w:lang w:val="en-GB" w:eastAsia="en-GB"/>
        </w:rPr>
        <w:t>Yang, K.H., Olson, D. &amp; Kim, J. (2004))</w:t>
      </w:r>
      <w:r w:rsidR="00F4265C" w:rsidRPr="00737946">
        <w:rPr>
          <w:rFonts w:cstheme="minorHAnsi"/>
          <w:color w:val="00000A"/>
          <w:lang w:val="en-GB"/>
        </w:rPr>
        <w:t xml:space="preserve">. This logic is popular when constructing normal forms to be used in SAT solvers, discussed later in this chapter, </w:t>
      </w:r>
      <w:r w:rsidR="006B510D" w:rsidRPr="00737946">
        <w:rPr>
          <w:rFonts w:cstheme="minorHAnsi"/>
          <w:color w:val="00000A"/>
          <w:lang w:val="en-GB"/>
        </w:rPr>
        <w:t>to determine the validity of formulas, an example of which being the construction of</w:t>
      </w:r>
      <w:r w:rsidR="00F4265C" w:rsidRPr="00737946">
        <w:rPr>
          <w:rFonts w:cstheme="minorHAnsi"/>
          <w:color w:val="00000A"/>
          <w:lang w:val="en-GB"/>
        </w:rPr>
        <w:t xml:space="preserve"> Conjunctive Normal Form</w:t>
      </w:r>
      <w:r w:rsidR="006B510D" w:rsidRPr="00737946">
        <w:rPr>
          <w:rFonts w:cstheme="minorHAnsi"/>
          <w:color w:val="00000A"/>
          <w:lang w:val="en-GB"/>
        </w:rPr>
        <w:t>s to be</w:t>
      </w:r>
      <w:r w:rsidR="00F4265C" w:rsidRPr="00737946">
        <w:rPr>
          <w:rFonts w:cstheme="minorHAnsi"/>
          <w:color w:val="00000A"/>
          <w:lang w:val="en-GB"/>
        </w:rPr>
        <w:t xml:space="preserve"> used in the DPLL framework</w:t>
      </w:r>
      <w:r w:rsidR="006B510D" w:rsidRPr="00737946">
        <w:rPr>
          <w:rFonts w:cstheme="minorHAnsi"/>
          <w:color w:val="00000A"/>
          <w:lang w:val="en-GB"/>
        </w:rPr>
        <w:t xml:space="preserve"> </w:t>
      </w:r>
      <w:r w:rsidR="006B510D" w:rsidRPr="006A4629">
        <w:rPr>
          <w:rFonts w:ascii="Century Schoolbook" w:hAnsi="Century Schoolbook" w:cstheme="minorHAnsi"/>
          <w:color w:val="7030A0"/>
          <w:sz w:val="16"/>
          <w:lang w:val="en-GB"/>
        </w:rPr>
        <w:t>(</w:t>
      </w:r>
      <w:r w:rsidR="006B510D" w:rsidRPr="006A4629">
        <w:rPr>
          <w:rFonts w:ascii="Century Schoolbook" w:eastAsia="Times New Roman" w:hAnsi="Century Schoolbook" w:cstheme="minorHAnsi"/>
          <w:i/>
          <w:color w:val="7030A0"/>
          <w:sz w:val="16"/>
          <w:lang w:val="en-GB" w:eastAsia="en-GB"/>
        </w:rPr>
        <w:t>Nieuwenhuis, R., Oliveras, A. &amp; Tinelli, C. (2006))</w:t>
      </w:r>
      <w:r w:rsidR="00F4265C" w:rsidRPr="00737946">
        <w:rPr>
          <w:rFonts w:cstheme="minorHAnsi"/>
          <w:color w:val="00000A"/>
          <w:lang w:val="en-GB"/>
        </w:rPr>
        <w:t xml:space="preserve">. </w:t>
      </w:r>
    </w:p>
    <w:p w:rsidR="00FA1189" w:rsidRPr="00737946" w:rsidRDefault="00FA1189" w:rsidP="00FA1189">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Hoare Logic was proposed by Tony Hoare in his paper </w:t>
      </w:r>
      <w:r w:rsidR="00C53BAC" w:rsidRPr="00737946">
        <w:rPr>
          <w:rFonts w:cstheme="minorHAnsi"/>
          <w:color w:val="00000A"/>
          <w:lang w:val="en-GB"/>
        </w:rPr>
        <w:t>“</w:t>
      </w:r>
      <w:r w:rsidRPr="00737946">
        <w:rPr>
          <w:rFonts w:cstheme="minorHAnsi"/>
          <w:color w:val="00000A"/>
          <w:lang w:val="en-GB"/>
        </w:rPr>
        <w:t>An Axiomatic Basis for Computer Porgramming</w:t>
      </w:r>
      <w:r w:rsidR="00C53BAC" w:rsidRPr="00737946">
        <w:rPr>
          <w:rFonts w:cstheme="minorHAnsi"/>
          <w:color w:val="00000A"/>
          <w:lang w:val="en-GB"/>
        </w:rPr>
        <w:t>”</w:t>
      </w:r>
      <w:r w:rsidRPr="00737946">
        <w:rPr>
          <w:rFonts w:cstheme="minorHAnsi"/>
          <w:color w:val="00000A"/>
          <w:lang w:val="en-GB"/>
        </w:rPr>
        <w:t xml:space="preserve"> </w:t>
      </w:r>
      <w:r w:rsidRPr="006A4629">
        <w:rPr>
          <w:rFonts w:ascii="Century Schoolbook" w:hAnsi="Century Schoolbook" w:cstheme="minorHAnsi"/>
          <w:i/>
          <w:color w:val="7030A0"/>
          <w:sz w:val="16"/>
          <w:lang w:val="en-GB"/>
        </w:rPr>
        <w:t>(Hoare, C. (1983))</w:t>
      </w:r>
      <w:r w:rsidR="003D5D62" w:rsidRPr="00737946">
        <w:rPr>
          <w:rFonts w:cstheme="minorHAnsi"/>
          <w:color w:val="00000A"/>
          <w:lang w:val="en-GB"/>
        </w:rPr>
        <w:t xml:space="preserve">, </w:t>
      </w:r>
      <w:r w:rsidRPr="00737946">
        <w:rPr>
          <w:rFonts w:cstheme="minorHAnsi"/>
          <w:color w:val="00000A"/>
          <w:lang w:val="en-GB"/>
        </w:rPr>
        <w:t>and introduced applying deductive reasoning</w:t>
      </w:r>
      <w:r w:rsidR="00C53BAC" w:rsidRPr="00737946">
        <w:rPr>
          <w:rFonts w:cstheme="minorHAnsi"/>
          <w:color w:val="00000A"/>
          <w:lang w:val="en-GB"/>
        </w:rPr>
        <w:t xml:space="preserve"> as a way to formally reason about and</w:t>
      </w:r>
      <w:r w:rsidRPr="00737946">
        <w:rPr>
          <w:rFonts w:cstheme="minorHAnsi"/>
          <w:color w:val="00000A"/>
          <w:lang w:val="en-GB"/>
        </w:rPr>
        <w:t xml:space="preserve"> dev</w:t>
      </w:r>
      <w:r w:rsidR="00C53BAC" w:rsidRPr="00737946">
        <w:rPr>
          <w:rFonts w:cstheme="minorHAnsi"/>
          <w:color w:val="00000A"/>
          <w:lang w:val="en-GB"/>
        </w:rPr>
        <w:t xml:space="preserve">elop </w:t>
      </w:r>
      <w:r w:rsidRPr="00737946">
        <w:rPr>
          <w:rFonts w:cstheme="minorHAnsi"/>
          <w:color w:val="00000A"/>
          <w:lang w:val="en-GB"/>
        </w:rPr>
        <w:t>software programs</w:t>
      </w:r>
      <w:r w:rsidR="00C53BAC" w:rsidRPr="00737946">
        <w:rPr>
          <w:rFonts w:cstheme="minorHAnsi"/>
          <w:color w:val="00000A"/>
          <w:lang w:val="en-GB"/>
        </w:rPr>
        <w:t>, thats could be mathimatically proven to function as required</w:t>
      </w:r>
      <w:r w:rsidRPr="00737946">
        <w:rPr>
          <w:rFonts w:cstheme="minorHAnsi"/>
          <w:color w:val="00000A"/>
          <w:lang w:val="en-GB"/>
        </w:rPr>
        <w:t xml:space="preserve">. </w:t>
      </w:r>
      <w:r w:rsidR="00C53BAC" w:rsidRPr="00737946">
        <w:rPr>
          <w:rFonts w:cstheme="minorHAnsi"/>
          <w:color w:val="00000A"/>
          <w:lang w:val="en-GB"/>
        </w:rPr>
        <w:t>Inference rules and axioms were developed to reason with computer programs, such as the widely used {P}S{Q} notation stating “</w:t>
      </w:r>
      <w:r w:rsidR="00C53BAC" w:rsidRPr="00737946">
        <w:rPr>
          <w:rFonts w:cstheme="minorHAnsi"/>
          <w:i/>
          <w:color w:val="00B050"/>
          <w:lang w:val="en-GB"/>
        </w:rPr>
        <w:t>If proposition P is true when control is at the beginning of statement S, then proposition Q will be true when control is at the end of statement S</w:t>
      </w:r>
      <w:r w:rsidR="00C53BAC" w:rsidRPr="00737946">
        <w:rPr>
          <w:rFonts w:cstheme="minorHAnsi"/>
          <w:color w:val="00000A"/>
          <w:lang w:val="en-GB"/>
        </w:rPr>
        <w:t>”</w:t>
      </w:r>
      <w:r w:rsidR="003D5D62"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(Hoare, C. (1983))</w:t>
      </w:r>
      <w:r w:rsidR="00C53BAC" w:rsidRPr="00737946">
        <w:rPr>
          <w:rFonts w:cstheme="minorHAnsi"/>
          <w:color w:val="00000A"/>
          <w:lang w:val="en-GB"/>
        </w:rPr>
        <w:t>. These inference rules were applied using assertions to ensure all programs satisfied the</w:t>
      </w:r>
      <w:r w:rsidR="003D5D62" w:rsidRPr="00737946">
        <w:rPr>
          <w:rFonts w:cstheme="minorHAnsi"/>
          <w:color w:val="00000A"/>
          <w:lang w:val="en-GB"/>
        </w:rPr>
        <w:t>se inference rules</w:t>
      </w:r>
      <w:r w:rsidR="00C53BAC" w:rsidRPr="00737946">
        <w:rPr>
          <w:rFonts w:cstheme="minorHAnsi"/>
          <w:color w:val="00000A"/>
          <w:lang w:val="en-GB"/>
        </w:rPr>
        <w:t>.</w:t>
      </w:r>
    </w:p>
    <w:p w:rsidR="004E61E3" w:rsidRPr="00737946" w:rsidRDefault="00C53BAC"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This contributed to the paper</w:t>
      </w:r>
      <w:r w:rsidR="00F22773" w:rsidRPr="00737946">
        <w:rPr>
          <w:rFonts w:cstheme="minorHAnsi"/>
          <w:color w:val="00000A"/>
          <w:lang w:val="en-GB"/>
        </w:rPr>
        <w:t xml:space="preserve"> by Bertrand Meyer,</w:t>
      </w:r>
      <w:r w:rsidRPr="00737946">
        <w:rPr>
          <w:rFonts w:cstheme="minorHAnsi"/>
          <w:color w:val="00000A"/>
          <w:lang w:val="en-GB"/>
        </w:rPr>
        <w:t xml:space="preserve"> </w:t>
      </w:r>
      <w:r w:rsidR="00E51C7D" w:rsidRPr="00737946">
        <w:rPr>
          <w:rFonts w:cstheme="minorHAnsi"/>
          <w:color w:val="00000A"/>
          <w:lang w:val="en-GB"/>
        </w:rPr>
        <w:t>“</w:t>
      </w:r>
      <w:r w:rsidRPr="00737946">
        <w:rPr>
          <w:rFonts w:cstheme="minorHAnsi"/>
          <w:color w:val="00000A"/>
          <w:lang w:val="en-GB"/>
        </w:rPr>
        <w:t>Design by Contract</w:t>
      </w:r>
      <w:r w:rsidR="00E51C7D" w:rsidRPr="00737946">
        <w:rPr>
          <w:rFonts w:cstheme="minorHAnsi"/>
          <w:color w:val="00000A"/>
          <w:lang w:val="en-GB"/>
        </w:rPr>
        <w:t>”</w:t>
      </w:r>
      <w:r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which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through the use of pre and postconditions. This introcued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must be satisifed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invaraints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A82E01" w:rsidRPr="00737946">
        <w:rPr>
          <w:rFonts w:cstheme="minorHAnsi"/>
          <w:color w:val="00000A"/>
          <w:highlight w:val="yellow"/>
          <w:lang w:val="en-GB"/>
        </w:rPr>
        <w:t xml:space="preserve">based on </w:t>
      </w:r>
      <w:r w:rsidR="00010B4F" w:rsidRPr="00737946">
        <w:rPr>
          <w:rFonts w:cstheme="minorHAnsi"/>
          <w:color w:val="00000A"/>
          <w:lang w:val="en-GB"/>
        </w:rPr>
        <w:t xml:space="preserve">enforcing behavioural subtyping from </w:t>
      </w:r>
      <w:r w:rsidR="00010B4F" w:rsidRPr="00737946">
        <w:rPr>
          <w:rFonts w:cstheme="minorHAnsi"/>
          <w:color w:val="00000A"/>
          <w:highlight w:val="yellow"/>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with rules stating that preconditions cannot be strengthened and postconditions unable to be weakened. All public class invariants can be inherited by the subclasses during inheritance and they may use them as is or strengthen them if required as well as creating their own invariants when needed.</w:t>
      </w:r>
      <w:r w:rsidR="00F22773"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 </w:t>
      </w:r>
    </w:p>
    <w:p w:rsidR="004E61E3" w:rsidRPr="00737946"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 main application is 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tests agaisnt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 xml:space="preserve">Once this process has been completed, static verification tests can commence on the specifications to ensure that the contracts for each method can be satisfied. </w:t>
      </w:r>
      <w:r w:rsidR="00015B82" w:rsidRPr="00737946">
        <w:rPr>
          <w:rFonts w:cstheme="minorHAnsi"/>
          <w:color w:val="00000A"/>
          <w:lang w:val="en-GB"/>
        </w:rPr>
        <w:lastRenderedPageBreak/>
        <w:t>One of the earliest tools used for this process was called ESC/Java2 which applied extended static checking to Java programs annotated with the Java Modelling Language.</w:t>
      </w:r>
    </w:p>
    <w:p w:rsidR="00581ABD" w:rsidRPr="00737946"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 xml:space="preserve">and is very useful for finding potential bugs early and proving the absense of runtime exceptions. </w:t>
      </w:r>
      <w:r w:rsidR="007E4FD8" w:rsidRPr="00737946">
        <w:rPr>
          <w:rFonts w:cstheme="minorHAnsi"/>
          <w:color w:val="00000A"/>
          <w:highlight w:val="yellow"/>
          <w:lang w:val="en-GB"/>
        </w:rPr>
        <w:t xml:space="preserve">However it cannot prove soundness, may miss an error that is present, or completeness , may warn of errors that are not possible, </w:t>
      </w:r>
      <w:r w:rsidR="007E4FD8" w:rsidRPr="006A4629">
        <w:rPr>
          <w:rFonts w:ascii="Century Schoolbook" w:hAnsi="Century Schoolbook" w:cstheme="minorHAnsi"/>
          <w:color w:val="7030A0"/>
          <w:sz w:val="16"/>
          <w:szCs w:val="16"/>
          <w:highlight w:val="yellow"/>
          <w:lang w:val="en-GB"/>
        </w:rPr>
        <w:t>(</w:t>
      </w:r>
      <w:r w:rsidR="007E4FD8" w:rsidRPr="006A4629">
        <w:rPr>
          <w:rFonts w:ascii="Century Schoolbook" w:eastAsia="Times New Roman" w:hAnsi="Century Schoolbook" w:cstheme="minorHAnsi"/>
          <w:i/>
          <w:color w:val="7030A0"/>
          <w:sz w:val="16"/>
          <w:szCs w:val="16"/>
          <w:highlight w:val="yellow"/>
          <w:lang w:val="en-GB" w:eastAsia="en-GB"/>
        </w:rPr>
        <w:t xml:space="preserve">Kiniry, J., Morkan, A. &amp; Denby, B. </w:t>
      </w:r>
      <w:r w:rsidR="006A4629">
        <w:rPr>
          <w:rFonts w:ascii="Century Schoolbook" w:eastAsia="Times New Roman" w:hAnsi="Century Schoolbook" w:cstheme="minorHAnsi"/>
          <w:i/>
          <w:color w:val="7030A0"/>
          <w:sz w:val="16"/>
          <w:szCs w:val="16"/>
          <w:highlight w:val="yellow"/>
          <w:lang w:val="en-GB" w:eastAsia="en-GB"/>
        </w:rPr>
        <w:t>(</w:t>
      </w:r>
      <w:r w:rsidR="007E4FD8" w:rsidRPr="006A4629">
        <w:rPr>
          <w:rFonts w:ascii="Century Schoolbook" w:eastAsia="Times New Roman" w:hAnsi="Century Schoolbook" w:cstheme="minorHAnsi"/>
          <w:i/>
          <w:color w:val="7030A0"/>
          <w:sz w:val="16"/>
          <w:szCs w:val="16"/>
          <w:highlight w:val="yellow"/>
          <w:lang w:val="en-GB" w:eastAsia="en-GB"/>
        </w:rPr>
        <w:t>2006)</w:t>
      </w:r>
      <w:r w:rsidR="006A4629">
        <w:rPr>
          <w:rFonts w:ascii="Century Schoolbook" w:eastAsia="Times New Roman" w:hAnsi="Century Schoolbook" w:cstheme="minorHAnsi"/>
          <w:i/>
          <w:color w:val="7030A0"/>
          <w:sz w:val="16"/>
          <w:szCs w:val="16"/>
          <w:highlight w:val="yellow"/>
          <w:lang w:val="en-GB" w:eastAsia="en-GB"/>
        </w:rPr>
        <w:t>)</w:t>
      </w:r>
      <w:r w:rsidR="007E4FD8" w:rsidRPr="00737946">
        <w:rPr>
          <w:rFonts w:cstheme="minorHAnsi"/>
          <w:color w:val="7030A0"/>
          <w:highlight w:val="yellow"/>
          <w:lang w:val="en-GB"/>
        </w:rPr>
        <w:t xml:space="preserve"> </w:t>
      </w:r>
      <w:r w:rsidR="007E4FD8" w:rsidRPr="00737946">
        <w:rPr>
          <w:rFonts w:cstheme="minorHAnsi"/>
          <w:color w:val="00000A"/>
          <w:highlight w:val="yellow"/>
          <w:lang w:val="en-GB"/>
        </w:rPr>
        <w:t>, due to the engineering limitations imposed on ESC/Java2, as it is not a fully fledged verification tool but rather an additive to RAC and testing procedures used by programmers.</w:t>
      </w:r>
      <w:r w:rsidR="00607482" w:rsidRPr="00737946">
        <w:rPr>
          <w:rFonts w:cstheme="minorHAnsi"/>
          <w:color w:val="00000A"/>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951160" w:rsidRDefault="00951160" w:rsidP="004E61E3">
      <w:pPr>
        <w:autoSpaceDE w:val="0"/>
        <w:autoSpaceDN w:val="0"/>
        <w:adjustRightInd w:val="0"/>
        <w:spacing w:after="0" w:line="240" w:lineRule="auto"/>
        <w:jc w:val="both"/>
        <w:rPr>
          <w:rFonts w:cstheme="minorHAnsi"/>
          <w:color w:val="00000A"/>
          <w:lang w:val="en-GB"/>
        </w:rPr>
      </w:pPr>
    </w:p>
    <w:p w:rsidR="00B279C1" w:rsidRDefault="009E467C" w:rsidP="004E61E3">
      <w:pPr>
        <w:autoSpaceDE w:val="0"/>
        <w:autoSpaceDN w:val="0"/>
        <w:adjustRightInd w:val="0"/>
        <w:spacing w:after="0" w:line="240" w:lineRule="auto"/>
        <w:jc w:val="both"/>
        <w:rPr>
          <w:rFonts w:cstheme="minorHAnsi"/>
        </w:rPr>
      </w:pPr>
      <w:r w:rsidRPr="00007592">
        <w:rPr>
          <w:rFonts w:cstheme="minorHAnsi"/>
          <w:color w:val="00000A"/>
          <w:highlight w:val="red"/>
          <w:lang w:val="en-GB"/>
        </w:rPr>
        <w:t>The Java Modelling Language</w:t>
      </w:r>
      <w:r w:rsidRPr="00737946">
        <w:rPr>
          <w:rFonts w:cstheme="minorHAnsi"/>
          <w:color w:val="00000A"/>
          <w:lang w:val="en-GB"/>
        </w:rPr>
        <w:t xml:space="preserve"> is </w:t>
      </w:r>
      <w:r w:rsidR="006A4629">
        <w:rPr>
          <w:rFonts w:cstheme="minorHAnsi"/>
          <w:color w:val="00000A"/>
          <w:lang w:val="en-GB"/>
        </w:rPr>
        <w:t>a “</w:t>
      </w:r>
      <w:r w:rsidR="006A4629" w:rsidRPr="006A4629">
        <w:rPr>
          <w:rFonts w:cstheme="minorHAnsi"/>
          <w:i/>
          <w:color w:val="00B050"/>
          <w:lang w:val="en-GB"/>
        </w:rPr>
        <w:t>behavioural interface</w:t>
      </w:r>
      <w:r w:rsidRPr="006A4629">
        <w:rPr>
          <w:rFonts w:cstheme="minorHAnsi"/>
          <w:i/>
          <w:color w:val="00B050"/>
          <w:lang w:val="en-GB"/>
        </w:rPr>
        <w:t xml:space="preserve"> specification language</w:t>
      </w:r>
      <w:r w:rsidR="006A4629">
        <w:rPr>
          <w:rFonts w:cstheme="minorHAnsi"/>
          <w:color w:val="00000A"/>
          <w:lang w:val="en-GB"/>
        </w:rPr>
        <w:t>”</w:t>
      </w:r>
      <w:r w:rsidRPr="00737946">
        <w:rPr>
          <w:rFonts w:cstheme="minorHAnsi"/>
          <w:color w:val="00000A"/>
          <w:lang w:val="en-GB"/>
        </w:rPr>
        <w:t xml:space="preserve"> u</w:t>
      </w:r>
      <w:r w:rsidR="00915ECB">
        <w:rPr>
          <w:rFonts w:cstheme="minorHAnsi"/>
          <w:color w:val="00000A"/>
          <w:lang w:val="en-GB"/>
        </w:rPr>
        <w:t>sed for annotating Java program interfaces and classes</w:t>
      </w:r>
      <w:r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heavy use of mathimatical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side-effect free subset of Java’s expressions to which are added a few mathimatical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hides mathimatical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A0588C" w:rsidRDefault="00A0588C" w:rsidP="004E61E3">
      <w:pPr>
        <w:autoSpaceDE w:val="0"/>
        <w:autoSpaceDN w:val="0"/>
        <w:adjustRightInd w:val="0"/>
        <w:spacing w:after="0" w:line="240" w:lineRule="auto"/>
        <w:jc w:val="both"/>
        <w:rPr>
          <w:rFonts w:cstheme="minorHAnsi"/>
        </w:rPr>
      </w:pPr>
      <w:r>
        <w:rPr>
          <w:rFonts w:cstheme="minorHAnsi"/>
        </w:rPr>
        <w:t>The JML syntax and capabilities change</w:t>
      </w:r>
      <w:r w:rsidR="009C0B63">
        <w:rPr>
          <w:rFonts w:cstheme="minorHAnsi"/>
        </w:rPr>
        <w:t>d</w:t>
      </w:r>
      <w:r>
        <w:rPr>
          <w:rFonts w:cstheme="minorHAnsi"/>
        </w:rPr>
        <w:t xml:space="preserve"> based on the verification tool </w:t>
      </w:r>
      <w:r w:rsidR="009C0B63">
        <w:rPr>
          <w:rFonts w:cstheme="minorHAnsi"/>
        </w:rPr>
        <w:t>it was being use</w:t>
      </w:r>
      <w:r>
        <w:rPr>
          <w:rFonts w:cstheme="minorHAnsi"/>
        </w:rPr>
        <w:t>d</w:t>
      </w:r>
      <w:r w:rsidR="009C0B63">
        <w:rPr>
          <w:rFonts w:cstheme="minorHAnsi"/>
        </w:rPr>
        <w:t xml:space="preserve"> for</w:t>
      </w:r>
      <w:r>
        <w:rPr>
          <w:rFonts w:cstheme="minorHAnsi"/>
        </w:rPr>
        <w:t xml:space="preserve">, leading to a large subset of JML versions being designed by developers to be optimised for their specific verification tool. This has reduced the capability of users to easily change verification tools due to these JML changes and </w:t>
      </w:r>
      <w:r w:rsidR="009C0B63">
        <w:rPr>
          <w:rFonts w:cstheme="minorHAnsi"/>
        </w:rPr>
        <w:t xml:space="preserve">has resulted in </w:t>
      </w:r>
      <w:r>
        <w:rPr>
          <w:rFonts w:cstheme="minorHAnsi"/>
        </w:rPr>
        <w:t xml:space="preserve">OpenJML </w:t>
      </w:r>
      <w:r w:rsidR="009C0B63">
        <w:rPr>
          <w:rFonts w:cstheme="minorHAnsi"/>
        </w:rPr>
        <w:t xml:space="preserve">being </w:t>
      </w:r>
      <w:r>
        <w:rPr>
          <w:rFonts w:cstheme="minorHAnsi"/>
        </w:rPr>
        <w:t xml:space="preserve">developed with the goal of declaring one universal JML version that can then be developed in unison will all other verification tool developers </w:t>
      </w:r>
      <w:r w:rsidR="009C0B63">
        <w:rPr>
          <w:rFonts w:cstheme="minorHAnsi"/>
        </w:rPr>
        <w:t>to ensure parity in all future JML versions</w:t>
      </w:r>
      <w:r>
        <w:rPr>
          <w:rFonts w:cstheme="minorHAnsi"/>
        </w:rPr>
        <w:t>.</w:t>
      </w:r>
      <w:r w:rsidR="009C0B63">
        <w:rPr>
          <w:rFonts w:cstheme="minorHAnsi"/>
        </w:rPr>
        <w:t xml:space="preserve"> This requires incorporating as many JML variable into the OpenJML tool as possible, as well as providing an automatic verifier that can handle complex specifications and programs, in order to convince the other verification tool developers that it is worthwhile swithcing to this system.</w:t>
      </w:r>
    </w:p>
    <w:p w:rsidR="00140A9C" w:rsidRDefault="00140A9C" w:rsidP="00140A9C">
      <w:pPr>
        <w:rPr>
          <w:rFonts w:cstheme="minorHAnsi"/>
        </w:rPr>
      </w:pPr>
      <w:r>
        <w:rPr>
          <w:rFonts w:cstheme="minorHAnsi"/>
        </w:rPr>
        <w:t>An example of JML, the OpenJML version, is shown in Figure x and is used to specify a module involving a loop.</w:t>
      </w:r>
      <w:r w:rsidR="00C92892">
        <w:rPr>
          <w:rFonts w:cstheme="minorHAnsi"/>
        </w:rPr>
        <w:t xml:space="preserve"> This covers the basic JML structure with each keyword explained on a line by line basis however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lastRenderedPageBreak/>
        <w:drawing>
          <wp:anchor distT="0" distB="0" distL="114300" distR="114300" simplePos="0" relativeHeight="251719680"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r w:rsidR="00140A9C">
        <w:rPr>
          <w:noProof/>
        </w:rPr>
        <mc:AlternateContent>
          <mc:Choice Requires="wps">
            <w:drawing>
              <wp:anchor distT="0" distB="0" distL="114300" distR="114300" simplePos="0" relativeHeight="251720704" behindDoc="0" locked="0" layoutInCell="1" allowOverlap="1" wp14:anchorId="41EBE213" wp14:editId="114CBD29">
                <wp:simplePos x="0" y="0"/>
                <wp:positionH relativeFrom="column">
                  <wp:posOffset>0</wp:posOffset>
                </wp:positionH>
                <wp:positionV relativeFrom="paragraph">
                  <wp:posOffset>2795905</wp:posOffset>
                </wp:positionV>
                <wp:extent cx="360997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A82CBC" w:rsidRPr="00F61B55" w:rsidRDefault="00A82CBC"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EBE213" id="_x0000_t202" coordsize="21600,21600" o:spt="202" path="m,l,21600r21600,l21600,xe">
                <v:stroke joinstyle="miter"/>
                <v:path gradientshapeok="t" o:connecttype="rect"/>
              </v:shapetype>
              <v:shape id="Text Box 19" o:spid="_x0000_s1026" type="#_x0000_t202" style="position:absolute;margin-left:0;margin-top:220.15pt;width:284.2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95LAIAAF8EAAAOAAAAZHJzL2Uyb0RvYy54bWysVMGO2jAQvVfqP1i+l8CulhZEWFFWVJXQ&#10;7kpQ7dk4Dolke9yxIaFf37GTsO22p6oXM555fs6bN2Zx3xrNzgp9DTbnk9GYM2UlFLU95vzbfvPh&#10;E2c+CFsIDVbl/KI8v1++f7do3FzdQAW6UMiIxPp543JeheDmWeZlpYzwI3DKUrEENCLQFo9ZgaIh&#10;dqOzm/F4mjWAhUOQynvKPnRFvkz8ZalkeCpLrwLTOadvC2nFtB7imi0XYn5E4apa9p8h/uErjKgt&#10;XXqlehBBsBPWf1CZWiJ4KMNIgsmgLGupkgZSMxm/UbOrhFNJCzXHu2ub/P+jlY/nZ2R1Qd7NOLPC&#10;kEd71Qb2GVpGKepP4/ycYDtHwNBSnrBD3lMyym5LNPGXBDGqU6cv1+5GNknJ2+l4Nvt4x5mk2vT2&#10;LnJkr0cd+vBFgWExyDmSdamj4rz1oYMOkHiTB10Xm1rruImFtUZ2FmRzU9VB9eS/obSNWAvxVEcY&#10;M1nU1+mIUWgPbS/6AMWFNCN0U+Od3NR00Vb48CyQxoRk0uiHJ1pKDU3OoY84qwB//C0f8eQeVTlr&#10;aOxy7r+fBCrO9FdLvsYZHQIcgsMQ2JNZA0mc0KNyMoV0AIMewhLBvNCLWMVbqCSspLtyHoZwHbrh&#10;pxcl1WqVQDSJToSt3TkZqYeG7tsXga63I5CLjzAMpJi/caXDJl/c6hSoxcmy2NCui32faYqT6f2L&#10;i8/k131Cvf4vLH8CAAD//wMAUEsDBBQABgAIAAAAIQDeFGYn3wAAAAgBAAAPAAAAZHJzL2Rvd25y&#10;ZXYueG1sTI/BTsMwEETvSPyDtUhcEHWgblSFOFVVwYFeKkIv3Nx4GwfidWQ7bfh7TC9wnJ3VzJty&#10;NdmendCHzpGEh1kGDKlxuqNWwv795X4JLERFWvWOUMI3BlhV11elKrQ70xue6tiyFEKhUBJMjEPB&#10;eWgMWhVmbkBK3tF5q2KSvuXaq3MKtz1/zLKcW9VRajBqwI3B5qserYSd+NiZu/H4vF2LuX/dj5v8&#10;s62lvL2Z1k/AIk7x7xl+8RM6VInp4EbSgfUS0pAoQYhsDizZi3y5AHa4XATwquT/B1Q/AAAA//8D&#10;AFBLAQItABQABgAIAAAAIQC2gziS/gAAAOEBAAATAAAAAAAAAAAAAAAAAAAAAABbQ29udGVudF9U&#10;eXBlc10ueG1sUEsBAi0AFAAGAAgAAAAhADj9If/WAAAAlAEAAAsAAAAAAAAAAAAAAAAALwEAAF9y&#10;ZWxzLy5yZWxzUEsBAi0AFAAGAAgAAAAhANXHL3ksAgAAXwQAAA4AAAAAAAAAAAAAAAAALgIAAGRy&#10;cy9lMm9Eb2MueG1sUEsBAi0AFAAGAAgAAAAhAN4UZiffAAAACAEAAA8AAAAAAAAAAAAAAAAAhgQA&#10;AGRycy9kb3ducmV2LnhtbFBLBQYAAAAABAAEAPMAAACSBQAAAAA=&#10;" stroked="f">
                <v:textbox style="mso-fit-shape-to-text:t" inset="0,0,0,0">
                  <w:txbxContent>
                    <w:p w:rsidR="00A82CBC" w:rsidRPr="00F61B55" w:rsidRDefault="00A82CBC"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v:textbox>
                <w10:wrap type="square"/>
              </v:shape>
            </w:pict>
          </mc:Fallback>
        </mc:AlternateConten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keyword 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keyword states the precondition of the contract that must be satified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21728" behindDoc="0" locked="0" layoutInCell="0" allowOverlap="1" wp14:anchorId="273A8123" wp14:editId="0A78EB11">
                <wp:simplePos x="0" y="0"/>
                <wp:positionH relativeFrom="margin">
                  <wp:posOffset>89535</wp:posOffset>
                </wp:positionH>
                <wp:positionV relativeFrom="paragraph">
                  <wp:posOffset>467360</wp:posOffset>
                </wp:positionV>
                <wp:extent cx="3657600" cy="33337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33375"/>
                        </a:xfrm>
                        <a:prstGeom prst="rect">
                          <a:avLst/>
                        </a:prstGeom>
                        <a:noFill/>
                        <a:extLst>
                          <a:ext uri="{53640926-AAD7-44D8-BBD7-CCE9431645EC}">
                            <a14:shadowObscured xmlns:a14="http://schemas.microsoft.com/office/drawing/2010/main" val="1"/>
                          </a:ext>
                        </a:extLst>
                      </wps:spPr>
                      <wps:txbx>
                        <w:txbxContent>
                          <w:p w:rsidR="00A82CBC" w:rsidRPr="00DB2D4E" w:rsidRDefault="00A82CBC"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A82CBC" w:rsidRDefault="00A82CBC"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 w14:anchorId="273A8123" id="Text Box 2" o:spid="_x0000_s1027" type="#_x0000_t202" style="position:absolute;margin-left:7.05pt;margin-top:36.8pt;width:4in;height:26.25pt;z-index:251721728;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WyQwIAAGYEAAAOAAAAZHJzL2Uyb0RvYy54bWysVMtu2zAQvBfoPxC825JsWY4Fy4EfSVEg&#10;bQok/QCKoiyhEpclaUtp0H/vkrIdo70URX0gSO5qdnZm6eVt3zbkKLSpQWY0GoeUCMmhqOU+o1+f&#10;70c3lBjLZMEakCKjL8LQ29X7d8tOpWICFTSF0ARBpEk7ldHKWpUGgeGVaJkZgxISgyXollk86n1Q&#10;aNYhetsEkzBMgg50oTRwYQze7oYgXXn8shTcPpalEZY0GUVu1q/ar7lbg9WSpXvNVFXzEw32Dyxa&#10;VksseoHaMcvIQdd/QLU112CgtGMObQBlWXPhe8BuovC3bp4qpoTvBcUx6iKT+X+w/PPxiyZ1kdEJ&#10;yiNZix49i96SDfRk4uTplEkx60lhnu3xGm32rRr1APybIRK2FZN7sdYaukqwAulF7svg6tMBxziQ&#10;vPsEBZZhBwseqC9167RDNQiiI4+XizWOCsfLaTKbJyGGOMam+JvPfAmWnr9W2tgPAlriNhnVaL1H&#10;Z8cHYx0blp5TXDEJ93XTePuxBqa4S1fNu/Y6myZxuJgko/V6Nx/F8e5mtNngbru9W8TTKIlnd9uf&#10;Dj+KU1OxArrH3PCDFsV5iqL471w6zfPgv58jcmQ4rYOEnpMnf2bpVXVCDpLaPu+9fz7fKZ5D8YIy&#10;axiGHR8nbirQPyjpcNAzar4fmBaUNB8lWrWI4ti9DH+IZ3M3B/o6kl9HmOQIlVFLybDd2uE1HZSu&#10;9xVWGoZDwhrtLWuv/Bur01DgMPueTg/PvZbrs896+3tY/QIAAP//AwBQSwMEFAAGAAgAAAAhAILu&#10;My7eAAAACQEAAA8AAABkcnMvZG93bnJldi54bWxMj8FOwzAQRO9I/IO1SNyok1JCCXGqCokDEhwI&#10;SIjbJjZxwF5HsdumfD3LCY6zbzQ7U21m78TeTHEIpCBfZCAMdUEP1Ct4fbm/WIOICUmjC2QUHE2E&#10;TX16UmGpw4Gezb5JveAQiiUqsCmNpZSxs8ZjXITRELOPMHlMLKde6gkPHO6dXGZZIT0OxB8sjubO&#10;mu6r2XkF7fd7sU1v68Yd8fPRxid6kCtS6vxs3t6CSGZOf2b4rc/VoeZObdiRjsKxXuXsVHB9WYBg&#10;fnWT8aFlsCxykHUl/y+ofwAAAP//AwBQSwECLQAUAAYACAAAACEAtoM4kv4AAADhAQAAEwAAAAAA&#10;AAAAAAAAAAAAAAAAW0NvbnRlbnRfVHlwZXNdLnhtbFBLAQItABQABgAIAAAAIQA4/SH/1gAAAJQB&#10;AAALAAAAAAAAAAAAAAAAAC8BAABfcmVscy8ucmVsc1BLAQItABQABgAIAAAAIQChoZWyQwIAAGYE&#10;AAAOAAAAAAAAAAAAAAAAAC4CAABkcnMvZTJvRG9jLnhtbFBLAQItABQABgAIAAAAIQCC7jMu3gAA&#10;AAkBAAAPAAAAAAAAAAAAAAAAAJ0EAABkcnMvZG93bnJldi54bWxQSwUGAAAAAAQABADzAAAAqAUA&#10;AAAA&#10;" o:allowincell="f" filled="f" stroked="f">
                <v:textbox>
                  <w:txbxContent>
                    <w:p w:rsidR="00A82CBC" w:rsidRPr="00DB2D4E" w:rsidRDefault="00A82CBC"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A82CBC" w:rsidRDefault="00A82CBC" w:rsidP="00140A9C">
                      <w:pPr>
                        <w:pBdr>
                          <w:left w:val="single" w:sz="12" w:space="9" w:color="5B9BD5" w:themeColor="accent1"/>
                        </w:pBdr>
                        <w:spacing w:after="0"/>
                      </w:pPr>
                    </w:p>
                  </w:txbxContent>
                </v:textbox>
                <w10:wrap type="square" anchorx="margin"/>
              </v:shape>
            </w:pict>
          </mc:Fallback>
        </mc:AlternateContent>
      </w: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ensures</w:t>
      </w:r>
      <w:r w:rsidRPr="0006476B">
        <w:rPr>
          <w:rFonts w:eastAsia="Times New Roman" w:cstheme="minorHAnsi"/>
          <w:szCs w:val="20"/>
          <w:lang w:val="en-GB" w:eastAsia="en-GB"/>
        </w:rPr>
        <w:t xml:space="preserve"> keyword states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keyword states the result of the method after execution, which in this method’s case will hold a boolean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int i; 0 &lt;= i &amp;&amp; i &lt; a.length; a[i] == val); </w:t>
      </w:r>
      <w:r w:rsidRPr="0006476B">
        <w:rPr>
          <w:rFonts w:eastAsia="Times New Roman" w:cstheme="minorHAnsi"/>
          <w:szCs w:val="20"/>
          <w:lang w:val="en-GB" w:eastAsia="en-GB"/>
        </w:rPr>
        <w:t>is the constraint put on the postconidition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Pr="0006476B">
        <w:rPr>
          <w:rFonts w:eastAsia="Times New Roman" w:cstheme="minorHAnsi"/>
          <w:szCs w:val="20"/>
          <w:lang w:val="en-GB" w:eastAsia="en-GB"/>
        </w:rPr>
        <w:t xml:space="preserve">invaraint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KeY 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int j;  0 &lt;= j &amp;&amp; j &lt; i; a[j] == val); </w:t>
      </w:r>
      <w:r w:rsidRPr="0006476B">
        <w:rPr>
          <w:rFonts w:eastAsia="Times New Roman" w:cstheme="minorHAnsi"/>
          <w:szCs w:val="20"/>
          <w:lang w:val="en-GB" w:eastAsia="en-GB"/>
        </w:rPr>
        <w:t>is the contraint applied to the loop_invariant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i &amp;&amp; i &lt;= a.length; </w:t>
      </w:r>
      <w:r w:rsidRPr="0006476B">
        <w:rPr>
          <w:rFonts w:eastAsia="Times New Roman" w:cstheme="minorHAnsi"/>
          <w:szCs w:val="20"/>
          <w:lang w:val="en-GB" w:eastAsia="en-GB"/>
        </w:rPr>
        <w:t xml:space="preserve">is another loop_invariant that breaks the guard of the postcondition set in the ensures clause (i &lt; a.length </w:t>
      </w:r>
      <w:r w:rsidRPr="0006476B">
        <w:rPr>
          <w:rFonts w:eastAsia="Times New Roman" w:cstheme="minorHAnsi"/>
          <w:szCs w:val="20"/>
          <w:lang w:val="en-GB" w:eastAsia="en-GB"/>
        </w:rPr>
        <w:sym w:font="Wingdings" w:char="F0E0"/>
      </w:r>
      <w:r w:rsidRPr="0006476B">
        <w:rPr>
          <w:rFonts w:eastAsia="Times New Roman" w:cstheme="minorHAnsi"/>
          <w:szCs w:val="20"/>
          <w:lang w:val="en-GB" w:eastAsia="en-GB"/>
        </w:rPr>
        <w:t xml:space="preserve"> i &lt;= a.length) to indicate that the method has executed fully and the loop is finished.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keyword represents 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decreases</w:t>
      </w:r>
      <w:r w:rsidR="00B01F81">
        <w:rPr>
          <w:rFonts w:eastAsia="Times New Roman" w:cstheme="minorHAnsi"/>
          <w:szCs w:val="20"/>
          <w:lang w:val="en-GB" w:eastAsia="en-GB"/>
        </w:rPr>
        <w:t xml:space="preserve"> in KeY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 xml:space="preserve">a.length – i; </w:t>
      </w:r>
      <w:r w:rsidRPr="0006476B">
        <w:rPr>
          <w:rFonts w:eastAsia="Times New Roman" w:cstheme="minorHAnsi"/>
          <w:szCs w:val="20"/>
          <w:lang w:val="en-GB" w:eastAsia="en-GB"/>
        </w:rPr>
        <w:t xml:space="preserve">states that with the counter ‘i’ increasing with every iteration (Line 17: </w:t>
      </w:r>
      <w:r w:rsidRPr="0006476B">
        <w:rPr>
          <w:rFonts w:eastAsia="Times New Roman" w:cstheme="minorHAnsi"/>
          <w:i/>
          <w:szCs w:val="20"/>
          <w:lang w:val="en-GB" w:eastAsia="en-GB"/>
        </w:rPr>
        <w:t>i++)</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while(i &lt; a.length)’</w:t>
      </w:r>
      <w:r w:rsidRPr="0006476B">
        <w:rPr>
          <w:rFonts w:eastAsia="Times New Roman" w:cstheme="minorHAnsi"/>
          <w:szCs w:val="20"/>
          <w:lang w:val="en-GB" w:eastAsia="en-GB"/>
        </w:rPr>
        <w:t xml:space="preserve"> statement ensuring loop termination if ‘</w:t>
      </w:r>
      <w:r w:rsidRPr="0006476B">
        <w:rPr>
          <w:rFonts w:eastAsia="Times New Roman" w:cstheme="minorHAnsi"/>
          <w:i/>
          <w:szCs w:val="20"/>
          <w:lang w:val="en-GB" w:eastAsia="en-GB"/>
        </w:rPr>
        <w:t>val</w:t>
      </w:r>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411EBF">
        <w:rPr>
          <w:rFonts w:cstheme="minorHAnsi"/>
        </w:rPr>
        <w:t xml:space="preserve"> ,that do</w:t>
      </w:r>
      <w:r>
        <w:rPr>
          <w:rFonts w:cstheme="minorHAnsi"/>
        </w:rPr>
        <w:t xml:space="preserve"> not form part of the Java code.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2137FE">
        <w:rPr>
          <w:rFonts w:cstheme="minorHAnsi"/>
        </w:rPr>
        <w:t>respresent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encapsulation as well as provide developers with the opportunity to change </w:t>
      </w:r>
      <w:r w:rsidR="00411EBF">
        <w:rPr>
          <w:rFonts w:cstheme="minorHAnsi"/>
        </w:rPr>
        <w:lastRenderedPageBreak/>
        <w:t>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Ghost variables </w:t>
      </w:r>
      <w:r w:rsidR="002137FE">
        <w:rPr>
          <w:rFonts w:cstheme="minorHAnsi"/>
        </w:rPr>
        <w:t>are similar to model variables in that it is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140A9C" w:rsidRP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mathimatical operations. The additions were the \product, \sum, \max and \min quantifiers which could be used in conjunction with the first-order predicate quantifers \exists and \forall to ease the specification process. However, not all verification tool currently implement these additions to the JML library, such as Krakatoa and OpenJML, resulting in specifications being much more complicated to construct within these tools. Also the conjunction of quantifers can result in longer proof statements being created which Verification Condition Generation can struggle with, resulting in the KeY tool gaining an advantage due to its use of Symbolic Execution with regards to simplifying specification. The use of JML within these tools as a result of these and other parameters, such </w:t>
      </w:r>
      <w:r w:rsidR="00007592">
        <w:rPr>
          <w:rFonts w:cstheme="minorHAnsi"/>
          <w:color w:val="00000A"/>
          <w:lang w:val="en-GB"/>
        </w:rPr>
        <w:t>as helper methods, pure methods and</w:t>
      </w:r>
      <w:r w:rsidR="00026ABA">
        <w:rPr>
          <w:rFonts w:cstheme="minorHAnsi"/>
          <w:color w:val="00000A"/>
          <w:lang w:val="en-GB"/>
        </w:rPr>
        <w:t xml:space="preserve"> spec_public</w:t>
      </w:r>
      <w:r w:rsidR="00007592">
        <w:rPr>
          <w:rFonts w:cstheme="minorHAnsi"/>
          <w:color w:val="00000A"/>
          <w:lang w:val="en-GB"/>
        </w:rPr>
        <w:t xml:space="preserve"> to name a few introduced in </w:t>
      </w:r>
      <w:r w:rsidR="00026ABA">
        <w:rPr>
          <w:rFonts w:cstheme="minorHAnsi"/>
          <w:color w:val="00000A"/>
          <w:lang w:val="en-GB"/>
        </w:rPr>
        <w:t xml:space="preserve">the JML tutorial </w:t>
      </w:r>
      <w:r w:rsidR="00026ABA" w:rsidRPr="002137FE">
        <w:rPr>
          <w:rFonts w:cstheme="minorHAnsi"/>
          <w:color w:val="7030A0"/>
          <w:sz w:val="16"/>
          <w:szCs w:val="16"/>
        </w:rPr>
        <w:t>(</w:t>
      </w:r>
      <w:r w:rsidR="00026ABA" w:rsidRPr="002137FE">
        <w:rPr>
          <w:rFonts w:ascii="Century Schoolbook" w:eastAsia="Times New Roman" w:hAnsi="Century Schoolbook" w:cs="Helvetica"/>
          <w:i/>
          <w:color w:val="7030A0"/>
          <w:sz w:val="16"/>
          <w:szCs w:val="16"/>
          <w:lang w:val="en-GB" w:eastAsia="en-GB"/>
        </w:rPr>
        <w:t>Leavens, G.T., Poll, E., Clifton, C., et al., (2013))</w:t>
      </w:r>
      <w:r w:rsidR="00007592">
        <w:rPr>
          <w:rFonts w:cstheme="minorHAnsi"/>
        </w:rPr>
        <w:t xml:space="preserve">, </w:t>
      </w:r>
      <w:r w:rsidR="00026ABA">
        <w:rPr>
          <w:rFonts w:cstheme="minorHAnsi"/>
        </w:rPr>
        <w:t>can prove</w:t>
      </w:r>
      <w:r w:rsidR="00026ABA">
        <w:rPr>
          <w:rFonts w:cstheme="minorHAnsi"/>
          <w:color w:val="00000A"/>
          <w:lang w:val="en-GB"/>
        </w:rPr>
        <w:t xml:space="preserve"> </w:t>
      </w:r>
      <w:r w:rsidR="00007592">
        <w:rPr>
          <w:rFonts w:cstheme="minorHAnsi"/>
          <w:color w:val="00000A"/>
          <w:lang w:val="en-GB"/>
        </w:rPr>
        <w:t>both freeing and constraining based on the version being employed. One of the original JML goals was to create proofs that could be reused</w:t>
      </w:r>
      <w:r w:rsidR="00DE5C2E">
        <w:rPr>
          <w:rFonts w:cstheme="minorHAnsi"/>
          <w:color w:val="00000A"/>
          <w:lang w:val="en-GB"/>
        </w:rPr>
        <w:t xml:space="preserve"> </w:t>
      </w:r>
      <w:r w:rsidR="00DE5C2E" w:rsidRPr="007D1F8A">
        <w:rPr>
          <w:rFonts w:ascii="Century Schoolbook" w:hAnsi="Century Schoolbook" w:cstheme="minorHAnsi"/>
          <w:color w:val="7030A0"/>
          <w:sz w:val="16"/>
          <w:lang w:val="en-GB"/>
        </w:rPr>
        <w:t>(Burdy, L., et at. (2005))</w:t>
      </w:r>
      <w:r w:rsidR="00007592">
        <w:rPr>
          <w:rFonts w:cstheme="minorHAnsi"/>
          <w:color w:val="00000A"/>
          <w:lang w:val="en-GB"/>
        </w:rPr>
        <w:t xml:space="preserve"> </w:t>
      </w:r>
      <w:r w:rsidR="00DE5C2E">
        <w:rPr>
          <w:rFonts w:cstheme="minorHAnsi"/>
          <w:color w:val="00000A"/>
          <w:lang w:val="en-GB"/>
        </w:rPr>
        <w:t>,</w:t>
      </w:r>
      <w:r w:rsidR="00007592">
        <w:rPr>
          <w:rFonts w:cstheme="minorHAnsi"/>
          <w:color w:val="00000A"/>
          <w:lang w:val="en-GB"/>
        </w:rPr>
        <w:t xml:space="preserve">however this will be become increasingly difficult with developers working only on their own versions of JML and no unifying language being proposed and </w:t>
      </w:r>
      <w:r w:rsidR="00007592" w:rsidRPr="00007592">
        <w:rPr>
          <w:rFonts w:cstheme="minorHAnsi"/>
          <w:color w:val="00000A"/>
          <w:highlight w:val="red"/>
          <w:lang w:val="en-GB"/>
        </w:rPr>
        <w:t>agreed upon</w:t>
      </w:r>
      <w:r w:rsidR="007D1F8A">
        <w:rPr>
          <w:rFonts w:cstheme="minorHAnsi"/>
          <w:color w:val="00000A"/>
          <w:lang w:val="en-GB"/>
        </w:rPr>
        <w:t>.</w:t>
      </w:r>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Intermediate Verification Languages (IVL’s) exist as a way to encode computer programs into a common language while maintaining (only) the important logical and stateful properites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to create an abstaction of the program, regardless of the programming language used, that can then generate Verification Conditions to be discharged by the theorom provers.</w:t>
      </w:r>
      <w:r w:rsidR="002F16AB" w:rsidRPr="00737946">
        <w:rPr>
          <w:rFonts w:cstheme="minorHAnsi"/>
          <w:color w:val="00000A"/>
          <w:lang w:val="en-GB"/>
        </w:rPr>
        <w:t xml:space="preserve"> Translating the programming and specfication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Another IVL is called</w:t>
      </w:r>
      <w:r w:rsidR="002F16AB" w:rsidRPr="00737946">
        <w:rPr>
          <w:rFonts w:cstheme="minorHAnsi"/>
          <w:color w:val="00000A"/>
          <w:lang w:val="en-GB"/>
        </w:rPr>
        <w:t xml:space="preserve"> Jessie which takes Java and FramaC languages to translate them to WhyML in the Why Tool with the WhyML then 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857ADB" w:rsidRPr="006A4629">
        <w:rPr>
          <w:rFonts w:ascii="Century Schoolbook" w:hAnsi="Century Schoolbook" w:cstheme="minorHAnsi"/>
          <w:i/>
          <w:color w:val="7030A0"/>
          <w:sz w:val="16"/>
        </w:rPr>
        <w:t>(</w:t>
      </w:r>
      <w:r w:rsidR="00857ADB" w:rsidRPr="006A4629">
        <w:rPr>
          <w:rFonts w:ascii="Century Schoolbook" w:hAnsi="Century Schoolbook" w:cstheme="minorHAnsi"/>
          <w:bCs/>
          <w:i/>
          <w:color w:val="7030A0"/>
          <w:sz w:val="16"/>
        </w:rPr>
        <w:t>Krakatoa.lri.fr. (2018b))</w:t>
      </w:r>
      <w:r w:rsidR="00857ADB" w:rsidRPr="00737946">
        <w:rPr>
          <w:rFonts w:cstheme="minorHAnsi"/>
          <w:i/>
        </w:rPr>
        <w:t>.</w:t>
      </w:r>
      <w:r w:rsidR="00D4224E" w:rsidRPr="00737946">
        <w:rPr>
          <w:rFonts w:cstheme="minorHAnsi"/>
          <w:i/>
        </w:rP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becoming large and uninterpretable to humans and, although theorom provers can apply optimization techniques to the VC, the theorom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7E52EF"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for more information on this please see reference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p>
    <w:p w:rsidR="000A3B0B" w:rsidRPr="00737946" w:rsidRDefault="007E52EF" w:rsidP="007E52EF">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One of the original </w:t>
      </w:r>
      <w:r w:rsidR="006B75C9" w:rsidRPr="00737946">
        <w:rPr>
          <w:rFonts w:cstheme="minorHAnsi"/>
          <w:color w:val="00000A"/>
          <w:lang w:val="en-GB"/>
        </w:rPr>
        <w:t xml:space="preserve">standalone </w:t>
      </w:r>
      <w:r w:rsidR="00D4224E" w:rsidRPr="00737946">
        <w:rPr>
          <w:rFonts w:cstheme="minorHAnsi"/>
          <w:color w:val="00000A"/>
          <w:lang w:val="en-GB"/>
        </w:rPr>
        <w:lastRenderedPageBreak/>
        <w:t>theorom provers was Isabelle</w:t>
      </w:r>
      <w:r w:rsidR="006B75C9" w:rsidRPr="00737946">
        <w:rPr>
          <w:rFonts w:cstheme="minorHAnsi"/>
          <w:color w:val="00000A"/>
          <w:lang w:val="en-GB"/>
        </w:rPr>
        <w:t>/HOL</w:t>
      </w:r>
      <w:r w:rsidR="00D4224E" w:rsidRPr="00737946">
        <w:rPr>
          <w:rFonts w:cstheme="minorHAnsi"/>
          <w:color w:val="00000A"/>
          <w:lang w:val="en-GB"/>
        </w:rPr>
        <w:t xml:space="preserve"> </w:t>
      </w:r>
      <w:r w:rsidR="00E21B2C" w:rsidRPr="00737946">
        <w:rPr>
          <w:rFonts w:cstheme="minorHAnsi"/>
          <w:color w:val="00000A"/>
          <w:lang w:val="en-GB"/>
        </w:rPr>
        <w:t>which</w:t>
      </w:r>
      <w:r w:rsidR="006B75C9" w:rsidRPr="00737946">
        <w:rPr>
          <w:rFonts w:cstheme="minorHAnsi"/>
          <w:color w:val="00000A"/>
          <w:lang w:val="en-GB"/>
        </w:rPr>
        <w:t xml:space="preserve"> was implemented in the functional programming language ML (Meta Language) which focused on interactive theorom proving in higher-order logics </w:t>
      </w:r>
      <w:r w:rsidR="006B75C9" w:rsidRPr="006A4629">
        <w:rPr>
          <w:rFonts w:ascii="Century Schoolbook" w:hAnsi="Century Schoolbook" w:cstheme="minorHAnsi"/>
          <w:i/>
          <w:color w:val="7030A0"/>
          <w:sz w:val="16"/>
          <w:lang w:val="en-GB"/>
        </w:rPr>
        <w:t>(</w:t>
      </w:r>
      <w:r w:rsidR="006B75C9" w:rsidRPr="006A4629">
        <w:rPr>
          <w:rFonts w:ascii="Century Schoolbook" w:hAnsi="Century Schoolbook" w:cstheme="minorHAnsi"/>
          <w:i/>
          <w:color w:val="7030A0"/>
          <w:sz w:val="16"/>
          <w:shd w:val="clear" w:color="auto" w:fill="FFFFFF" w:themeFill="background1"/>
        </w:rPr>
        <w:t>Nipkow, T., Paulson, L.C., Wenzel, M. (2006))</w:t>
      </w:r>
      <w:r w:rsidR="006B75C9" w:rsidRPr="00737946">
        <w:rPr>
          <w:rFonts w:cstheme="minorHAnsi"/>
          <w:color w:val="00000A"/>
          <w:lang w:val="en-GB"/>
        </w:rPr>
        <w:t>.</w:t>
      </w:r>
      <w:r w:rsidR="00E21B2C" w:rsidRPr="00737946">
        <w:rPr>
          <w:rFonts w:cstheme="minorHAnsi"/>
          <w:color w:val="00000A"/>
          <w:lang w:val="en-GB"/>
        </w:rPr>
        <w:t xml:space="preserve"> </w:t>
      </w:r>
      <w:r w:rsidR="00D4224E" w:rsidRPr="00737946">
        <w:rPr>
          <w:rFonts w:cstheme="minorHAnsi"/>
          <w:color w:val="00000A"/>
          <w:lang w:val="en-GB"/>
        </w:rPr>
        <w:t xml:space="preserve"> </w:t>
      </w:r>
      <w:r w:rsidR="007F3E65" w:rsidRPr="00737946">
        <w:rPr>
          <w:rFonts w:cstheme="minorHAnsi"/>
          <w:color w:val="00000A"/>
          <w:lang w:val="en-GB"/>
        </w:rPr>
        <w:t xml:space="preserve">Another </w:t>
      </w:r>
      <w:r w:rsidR="00F0710F" w:rsidRPr="00737946">
        <w:rPr>
          <w:rFonts w:cstheme="minorHAnsi"/>
          <w:color w:val="00000A"/>
          <w:lang w:val="en-GB"/>
        </w:rPr>
        <w:t>standalone interactive</w:t>
      </w:r>
      <w:r w:rsidR="007F3E65" w:rsidRPr="00737946">
        <w:rPr>
          <w:rFonts w:cstheme="minorHAnsi"/>
          <w:color w:val="00000A"/>
          <w:lang w:val="en-GB"/>
        </w:rPr>
        <w:t xml:space="preserve"> theorom prover was the Prototype Verification System (PVS) </w:t>
      </w:r>
      <w:r w:rsidR="00F0710F" w:rsidRPr="00737946">
        <w:rPr>
          <w:rFonts w:cstheme="minorHAnsi"/>
          <w:color w:val="00000A"/>
          <w:lang w:val="en-GB"/>
        </w:rPr>
        <w:t xml:space="preserve">whose formal system was based on sequent calculus with a typed higher-order language </w:t>
      </w:r>
      <w:r w:rsidR="00F0710F" w:rsidRPr="006A4629">
        <w:rPr>
          <w:rFonts w:ascii="Century Schoolbook" w:hAnsi="Century Schoolbook" w:cstheme="minorHAnsi"/>
          <w:color w:val="7030A0"/>
          <w:sz w:val="16"/>
          <w:lang w:val="en-GB"/>
        </w:rPr>
        <w:t>(</w:t>
      </w:r>
      <w:r w:rsidR="00F0710F" w:rsidRPr="006A4629">
        <w:rPr>
          <w:rFonts w:ascii="Century Schoolbook" w:eastAsia="Times New Roman" w:hAnsi="Century Schoolbook" w:cstheme="minorHAnsi"/>
          <w:i/>
          <w:color w:val="7030A0"/>
          <w:sz w:val="16"/>
          <w:lang w:val="en-GB" w:eastAsia="en-GB"/>
        </w:rPr>
        <w:t>Bernardeschi, C. &amp; Domenici, A. (2016))</w:t>
      </w:r>
      <w:r w:rsidR="00F0710F" w:rsidRPr="00737946">
        <w:rPr>
          <w:rFonts w:cstheme="minorHAnsi"/>
          <w:color w:val="00000A"/>
          <w:lang w:val="en-GB"/>
        </w:rPr>
        <w:t>. These standlaone theorom provers then gave way to the more popular Satisfiability (SAT) solvers and SMT solvers which were used by verification tools such as KeY, Why</w:t>
      </w:r>
      <w:r w:rsidR="00992D12" w:rsidRPr="00737946">
        <w:rPr>
          <w:rFonts w:cstheme="minorHAnsi"/>
          <w:color w:val="00000A"/>
          <w:lang w:val="en-GB"/>
        </w:rPr>
        <w:t>3</w:t>
      </w:r>
      <w:r w:rsidR="00F0710F" w:rsidRPr="00737946">
        <w:rPr>
          <w:rFonts w:cstheme="minorHAnsi"/>
          <w:color w:val="00000A"/>
          <w:lang w:val="en-GB"/>
        </w:rPr>
        <w:t xml:space="preserve"> and OpenJML as external provers</w:t>
      </w:r>
      <w:r w:rsidR="00992D12" w:rsidRPr="00737946">
        <w:rPr>
          <w:rFonts w:cstheme="minorHAnsi"/>
          <w:color w:val="00000A"/>
          <w:lang w:val="en-GB"/>
        </w:rPr>
        <w:t>,</w:t>
      </w:r>
      <w:r w:rsidR="00F0710F" w:rsidRPr="00737946">
        <w:rPr>
          <w:rFonts w:cstheme="minorHAnsi"/>
          <w:color w:val="00000A"/>
          <w:lang w:val="en-GB"/>
        </w:rPr>
        <w:t xml:space="preserve"> </w:t>
      </w:r>
      <w:r w:rsidR="00F0710F" w:rsidRPr="00737946">
        <w:rPr>
          <w:rFonts w:cstheme="minorHAnsi"/>
          <w:color w:val="00000A"/>
          <w:highlight w:val="yellow"/>
          <w:lang w:val="en-GB"/>
        </w:rPr>
        <w:t>allowing the user to create programs with specifications in non-functional languages such as Java and C++</w:t>
      </w:r>
      <w:r w:rsidR="00F0710F" w:rsidRPr="00737946">
        <w:rPr>
          <w:rFonts w:cstheme="minorHAnsi"/>
          <w:color w:val="00000A"/>
          <w:lang w:val="en-GB"/>
        </w:rPr>
        <w:t>.</w:t>
      </w:r>
      <w:r w:rsidR="00992D12" w:rsidRPr="00737946">
        <w:rPr>
          <w:rFonts w:cstheme="minorHAnsi"/>
          <w:color w:val="00000A"/>
          <w:lang w:val="en-GB"/>
        </w:rPr>
        <w:t xml:space="preserve"> </w:t>
      </w:r>
    </w:p>
    <w:p w:rsidR="0055258F" w:rsidRPr="00737946" w:rsidRDefault="00992D12"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generateed by certain tools, especially those using first-order arithmetic due to this arithmetics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992D12" w:rsidRPr="00737946"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SAT solvers will try to find a propositional model where a formula is satisfiable (true for some model) or valid (true for all models), else returning unsatisfiable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approach which uses a DPLL framework,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determing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r w:rsidR="00481312">
        <w:rPr>
          <w:rFonts w:cstheme="minorHAnsi"/>
          <w:color w:val="00000A"/>
          <w:lang w:val="en-GB"/>
        </w:rPr>
        <w:t xml:space="preserve">An example of an symblic execution process working on multiple paths is attached in Appendices </w:t>
      </w:r>
      <w:r w:rsidR="00487139">
        <w:rPr>
          <w:rFonts w:cstheme="minorHAnsi"/>
          <w:color w:val="00000A"/>
          <w:highlight w:val="yellow"/>
          <w:lang w:val="en-GB"/>
        </w:rPr>
        <w:t xml:space="preserve">Figure </w:t>
      </w:r>
      <w:r w:rsidR="00487139" w:rsidRPr="00487139">
        <w:rPr>
          <w:rFonts w:cstheme="minorHAnsi"/>
          <w:color w:val="00000A"/>
          <w:highlight w:val="yellow"/>
          <w:lang w:val="en-GB"/>
        </w:rPr>
        <w:t>SE</w:t>
      </w:r>
      <w:r w:rsidR="00481312">
        <w:rPr>
          <w:rFonts w:cstheme="minorHAnsi"/>
          <w:color w:val="00000A"/>
          <w:lang w:val="en-GB"/>
        </w:rPr>
        <w:t>.</w:t>
      </w:r>
    </w:p>
    <w:p w:rsidR="00EE01A4" w:rsidRPr="00737946"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Satisfiability Modulo Theories solvers </w:t>
      </w:r>
      <w:r w:rsidR="0055258F" w:rsidRPr="00737946">
        <w:rPr>
          <w:rFonts w:cstheme="minorHAnsi"/>
          <w:color w:val="00000A"/>
          <w:lang w:val="en-GB"/>
        </w:rPr>
        <w:t xml:space="preserve">extends SAT solver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fucntions, array logic, quantified formulas and linear arithmetic.</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allow SMT solvers to prove formulae using a more expressive range of logical thoeries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r w:rsidR="00B84C47" w:rsidRPr="00737946">
        <w:rPr>
          <w:rFonts w:cstheme="minorHAnsi"/>
          <w:color w:val="00000A"/>
          <w:lang w:val="en-GB"/>
        </w:rPr>
        <w:t>Verification</w:t>
      </w:r>
      <w:r w:rsidR="00223366" w:rsidRPr="00737946">
        <w:rPr>
          <w:rFonts w:cstheme="minorHAnsi"/>
          <w:color w:val="00000A"/>
          <w:lang w:val="en-GB"/>
        </w:rPr>
        <w:t xml:space="preserve"> </w:t>
      </w:r>
      <w:r w:rsidR="00B84C47" w:rsidRPr="00737946">
        <w:rPr>
          <w:rFonts w:cstheme="minorHAnsi"/>
          <w:color w:val="00000A"/>
          <w:lang w:val="en-GB"/>
        </w:rPr>
        <w:t xml:space="preserve">tools use these provers differently, with KeY and OpenJML only allowing the selection of one SMT prover per program and Why3 allowing the use of multiple different SMT solvers within the one program providing this tool with a significant advantage over its competitors. </w:t>
      </w:r>
    </w:p>
    <w:p w:rsidR="001D6CDA" w:rsidRDefault="007B4305" w:rsidP="00745482">
      <w:pPr>
        <w:autoSpaceDE w:val="0"/>
        <w:autoSpaceDN w:val="0"/>
        <w:adjustRightInd w:val="0"/>
        <w:spacing w:after="0" w:line="240" w:lineRule="auto"/>
        <w:jc w:val="both"/>
        <w:rPr>
          <w:lang w:val="en-GB"/>
        </w:rPr>
      </w:pPr>
      <w:r w:rsidRPr="00737946">
        <w:rPr>
          <w:rFonts w:cstheme="minorHAnsi"/>
          <w:color w:val="00000A"/>
          <w:lang w:val="en-GB"/>
        </w:rPr>
        <w:t>Model checking</w:t>
      </w:r>
      <w:r w:rsidR="006B4412" w:rsidRPr="00737946">
        <w:rPr>
          <w:rFonts w:cstheme="minorHAnsi"/>
          <w:color w:val="00000A"/>
          <w:lang w:val="en-GB"/>
        </w:rPr>
        <w:t>, as opposed to deductive verification, is performed on reactive systems that often have no termination point and use temporal logic for specifying their requirements. The two types of temporal logic employed are Linear Time Logic (LTL)</w:t>
      </w:r>
      <w:r w:rsidR="00266CD3" w:rsidRPr="00737946">
        <w:rPr>
          <w:rFonts w:cstheme="minorHAnsi"/>
          <w:color w:val="00000A"/>
          <w:lang w:val="en-GB"/>
        </w:rPr>
        <w:t>, “</w:t>
      </w:r>
      <w:r w:rsidR="00266CD3" w:rsidRPr="00737946">
        <w:rPr>
          <w:rFonts w:cstheme="minorHAnsi"/>
          <w:i/>
          <w:color w:val="00B050"/>
          <w:lang w:val="en-GB"/>
        </w:rPr>
        <w:t xml:space="preserve">a </w:t>
      </w:r>
      <w:r w:rsidR="006B4412" w:rsidRPr="00737946">
        <w:rPr>
          <w:rFonts w:cstheme="minorHAnsi"/>
          <w:i/>
          <w:color w:val="00B050"/>
          <w:lang w:val="en-GB"/>
        </w:rPr>
        <w:t xml:space="preserve"> </w:t>
      </w:r>
      <w:r w:rsidR="00266CD3" w:rsidRPr="00737946">
        <w:rPr>
          <w:rFonts w:cstheme="minorHAnsi"/>
          <w:i/>
          <w:color w:val="00B050"/>
          <w:lang w:val="en-GB"/>
        </w:rPr>
        <w:t>property of a computation sequence</w:t>
      </w:r>
      <w:r w:rsidR="00266CD3" w:rsidRPr="00737946">
        <w:rPr>
          <w:rFonts w:cstheme="minorHAnsi"/>
          <w:color w:val="00000A"/>
          <w:lang w:val="en-GB"/>
        </w:rPr>
        <w:t xml:space="preserve">” , </w:t>
      </w:r>
      <w:r w:rsidR="006B4412" w:rsidRPr="00737946">
        <w:rPr>
          <w:rFonts w:cstheme="minorHAnsi"/>
          <w:color w:val="00000A"/>
          <w:lang w:val="en-GB"/>
        </w:rPr>
        <w:t>and Computation Tree Logic (CTL)</w:t>
      </w:r>
      <w:r w:rsidR="00266CD3" w:rsidRPr="00737946">
        <w:rPr>
          <w:rFonts w:cstheme="minorHAnsi"/>
          <w:color w:val="00000A"/>
          <w:lang w:val="en-GB"/>
        </w:rPr>
        <w:t>, a brachning logic where “</w:t>
      </w:r>
      <w:r w:rsidR="00266CD3" w:rsidRPr="00737946">
        <w:rPr>
          <w:rFonts w:cstheme="minorHAnsi"/>
          <w:i/>
          <w:color w:val="00B050"/>
          <w:lang w:val="en-GB"/>
        </w:rPr>
        <w:t>every temporal operator has to be preceded by a path quantifier, and hense such a formula expresses a property of a computation tree</w:t>
      </w:r>
      <w:r w:rsidR="00266CD3" w:rsidRPr="00737946">
        <w:rPr>
          <w:rFonts w:cstheme="minorHAnsi"/>
          <w:color w:val="00000A"/>
          <w:lang w:val="en-GB"/>
        </w:rPr>
        <w:t xml:space="preserve">” </w:t>
      </w:r>
      <w:r w:rsidR="00266CD3" w:rsidRPr="006A4629">
        <w:rPr>
          <w:rFonts w:ascii="Century Schoolbook" w:hAnsi="Century Schoolbook" w:cstheme="minorHAnsi"/>
          <w:color w:val="7030A0"/>
          <w:sz w:val="16"/>
          <w:lang w:val="en-GB"/>
        </w:rPr>
        <w:t>(</w:t>
      </w:r>
      <w:r w:rsidR="00266CD3" w:rsidRPr="00266CD3">
        <w:rPr>
          <w:rFonts w:ascii="Century Schoolbook" w:eastAsia="Times New Roman" w:hAnsi="Century Schoolbook" w:cstheme="minorHAnsi"/>
          <w:i/>
          <w:color w:val="7030A0"/>
          <w:sz w:val="16"/>
          <w:lang w:val="en-GB" w:eastAsia="en-GB"/>
        </w:rPr>
        <w:t xml:space="preserve">Maidi, M. </w:t>
      </w:r>
      <w:r w:rsidR="00266CD3" w:rsidRPr="006A4629">
        <w:rPr>
          <w:rFonts w:ascii="Century Schoolbook" w:eastAsia="Times New Roman" w:hAnsi="Century Schoolbook" w:cstheme="minorHAnsi"/>
          <w:i/>
          <w:color w:val="7030A0"/>
          <w:sz w:val="16"/>
          <w:lang w:val="en-GB" w:eastAsia="en-GB"/>
        </w:rPr>
        <w:t>(</w:t>
      </w:r>
      <w:r w:rsidR="00266CD3" w:rsidRPr="00266CD3">
        <w:rPr>
          <w:rFonts w:ascii="Century Schoolbook" w:eastAsia="Times New Roman" w:hAnsi="Century Schoolbook" w:cstheme="minorHAnsi"/>
          <w:i/>
          <w:color w:val="7030A0"/>
          <w:sz w:val="16"/>
          <w:lang w:val="en-GB" w:eastAsia="en-GB"/>
        </w:rPr>
        <w:t>2000</w:t>
      </w:r>
      <w:r w:rsidR="00266CD3" w:rsidRPr="006A4629">
        <w:rPr>
          <w:rFonts w:ascii="Century Schoolbook" w:eastAsia="Times New Roman" w:hAnsi="Century Schoolbook" w:cstheme="minorHAnsi"/>
          <w:i/>
          <w:color w:val="7030A0"/>
          <w:sz w:val="16"/>
          <w:lang w:val="en-GB" w:eastAsia="en-GB"/>
        </w:rPr>
        <w:t>))</w:t>
      </w:r>
      <w:r w:rsidR="00266CD3" w:rsidRPr="00737946">
        <w:rPr>
          <w:rFonts w:cstheme="minorHAnsi"/>
          <w:color w:val="00000A"/>
          <w:lang w:val="en-GB"/>
        </w:rPr>
        <w:t xml:space="preserve">. </w:t>
      </w:r>
      <w:r w:rsidR="00745482" w:rsidRPr="00737946">
        <w:rPr>
          <w:rFonts w:cstheme="minorHAnsi"/>
          <w:color w:val="00000A"/>
          <w:lang w:val="en-GB"/>
        </w:rPr>
        <w:t xml:space="preserve">Model checking applies algorithms to Kripke structures, </w:t>
      </w:r>
      <w:r w:rsidR="00737946" w:rsidRPr="00737946">
        <w:rPr>
          <w:lang w:val="en-GB"/>
        </w:rPr>
        <w:t>a collection of first-order structures</w:t>
      </w:r>
      <w:r w:rsidR="00737946" w:rsidRPr="00737946">
        <w:rPr>
          <w:rFonts w:cstheme="minorHAnsi"/>
          <w:color w:val="00000A"/>
          <w:lang w:val="en-GB"/>
        </w:rPr>
        <w:t xml:space="preserve"> </w:t>
      </w:r>
      <w:r w:rsidR="00737946">
        <w:rPr>
          <w:rFonts w:cstheme="minorHAnsi"/>
          <w:color w:val="00000A"/>
          <w:lang w:val="en-GB"/>
        </w:rPr>
        <w:t xml:space="preserve">describing </w:t>
      </w:r>
      <w:r w:rsidR="00745482" w:rsidRPr="00737946">
        <w:rPr>
          <w:rFonts w:cstheme="minorHAnsi"/>
          <w:color w:val="00000A"/>
          <w:lang w:val="en-GB"/>
        </w:rPr>
        <w:t>finite state space</w:t>
      </w:r>
      <w:r w:rsidR="00737946">
        <w:rPr>
          <w:rFonts w:cstheme="minorHAnsi"/>
          <w:color w:val="00000A"/>
          <w:lang w:val="en-GB"/>
        </w:rPr>
        <w:t xml:space="preserve"> and </w:t>
      </w:r>
      <w:r w:rsidR="00737946" w:rsidRPr="00737946">
        <w:rPr>
          <w:lang w:val="en-GB"/>
        </w:rPr>
        <w:t>representing the variables and their values as states</w:t>
      </w:r>
      <w:r w:rsidR="00745482" w:rsidRPr="00737946">
        <w:rPr>
          <w:rFonts w:cstheme="minorHAnsi"/>
          <w:color w:val="00000A"/>
          <w:lang w:val="en-GB"/>
        </w:rPr>
        <w:t>, to determine if any model of the system can satisfy the formulae by checking the correctness of the temproal logic patterns</w:t>
      </w:r>
      <w:r w:rsidR="00737946" w:rsidRPr="00737946">
        <w:rPr>
          <w:rFonts w:cstheme="minorHAnsi"/>
          <w:lang w:val="en-GB"/>
        </w:rPr>
        <w:t>.</w:t>
      </w:r>
      <w:r w:rsidR="00737946" w:rsidRPr="00737946">
        <w:rPr>
          <w:lang w:val="en-GB"/>
        </w:rPr>
        <w:t xml:space="preserve"> </w:t>
      </w:r>
      <w:r w:rsidR="00737946">
        <w:rPr>
          <w:lang w:val="en-GB"/>
        </w:rPr>
        <w:t xml:space="preserve">KeY uses </w:t>
      </w:r>
      <w:r w:rsidR="00737946" w:rsidRPr="00737946">
        <w:rPr>
          <w:lang w:val="en-GB"/>
        </w:rPr>
        <w:t>JavaDL</w:t>
      </w:r>
      <w:r w:rsidR="00737946">
        <w:rPr>
          <w:lang w:val="en-GB"/>
        </w:rPr>
        <w:t xml:space="preserve"> as its basis of logic and it</w:t>
      </w:r>
      <w:r w:rsidR="00737946" w:rsidRPr="00737946">
        <w:rPr>
          <w:lang w:val="en-GB"/>
        </w:rPr>
        <w:t xml:space="preserve"> evaluates </w:t>
      </w:r>
      <w:r w:rsidR="00737946">
        <w:rPr>
          <w:lang w:val="en-GB"/>
        </w:rPr>
        <w:t>formulas in a Kripke structure.</w:t>
      </w:r>
      <w:r w:rsidR="00737946" w:rsidRPr="00737946">
        <w:rPr>
          <w:lang w:val="en-GB"/>
        </w:rPr>
        <w:t xml:space="preserve"> A valid path </w:t>
      </w:r>
      <w:r w:rsidR="00737946">
        <w:rPr>
          <w:lang w:val="en-GB"/>
        </w:rPr>
        <w:t xml:space="preserve">through a Kripke structure </w:t>
      </w:r>
      <w:r w:rsidR="00737946" w:rsidRPr="00737946">
        <w:rPr>
          <w:lang w:val="en-GB"/>
        </w:rPr>
        <w:t xml:space="preserve">could be an infinite sequence of </w:t>
      </w:r>
      <w:r w:rsidR="00737946">
        <w:rPr>
          <w:lang w:val="en-GB"/>
        </w:rPr>
        <w:t xml:space="preserve">transitions through </w:t>
      </w:r>
      <w:r w:rsidR="00737946" w:rsidRPr="00737946">
        <w:rPr>
          <w:lang w:val="en-GB"/>
        </w:rPr>
        <w:t>states for which a formula can hold</w:t>
      </w:r>
      <w:r w:rsidR="007A2764">
        <w:rPr>
          <w:lang w:val="en-GB"/>
        </w:rPr>
        <w:t xml:space="preserve"> </w:t>
      </w:r>
      <w:r w:rsidR="007A2764" w:rsidRPr="005568ED">
        <w:rPr>
          <w:i/>
          <w:color w:val="7030A0"/>
          <w:sz w:val="16"/>
          <w:szCs w:val="16"/>
          <w:lang w:val="en-GB"/>
        </w:rPr>
        <w:t>(</w:t>
      </w:r>
      <w:r w:rsidR="007A2764" w:rsidRPr="005568ED">
        <w:rPr>
          <w:rFonts w:ascii="Century Schoolbook" w:eastAsia="Times New Roman" w:hAnsi="Century Schoolbook" w:cs="Helvetica"/>
          <w:i/>
          <w:color w:val="7030A0"/>
          <w:sz w:val="16"/>
          <w:szCs w:val="16"/>
          <w:lang w:val="en-GB" w:eastAsia="en-GB"/>
        </w:rPr>
        <w:t>Kuhtz, L. &amp; Finkbeiner, B. (2011))</w:t>
      </w:r>
      <w:r w:rsidR="00737946" w:rsidRPr="00737946">
        <w:rPr>
          <w:lang w:val="en-GB"/>
        </w:rPr>
        <w:t xml:space="preserve">. </w:t>
      </w:r>
      <w:r w:rsidR="00737946" w:rsidRPr="00D926E6">
        <w:rPr>
          <w:lang w:val="en-GB"/>
        </w:rPr>
        <w:t>Safety</w:t>
      </w:r>
      <w:r w:rsidR="00D926E6" w:rsidRPr="00D926E6">
        <w:rPr>
          <w:lang w:val="en-GB"/>
        </w:rPr>
        <w:t>, nothing bad happens,</w:t>
      </w:r>
      <w:r w:rsidR="00737946" w:rsidRPr="00D926E6">
        <w:rPr>
          <w:lang w:val="en-GB"/>
        </w:rPr>
        <w:t xml:space="preserve"> and liveness</w:t>
      </w:r>
      <w:r w:rsidR="00D926E6" w:rsidRPr="00D926E6">
        <w:rPr>
          <w:lang w:val="en-GB"/>
        </w:rPr>
        <w:t>, something good happens,</w:t>
      </w:r>
      <w:r w:rsidR="00737946" w:rsidRPr="00D926E6">
        <w:rPr>
          <w:lang w:val="en-GB"/>
        </w:rPr>
        <w:t xml:space="preserve"> are two </w:t>
      </w:r>
      <w:r w:rsidR="00737946" w:rsidRPr="00D926E6">
        <w:rPr>
          <w:lang w:val="en-GB"/>
        </w:rPr>
        <w:lastRenderedPageBreak/>
        <w:t>crucial aspects of a Kripke structure ensuring the model functions correctly, with deadlock-freedom</w:t>
      </w:r>
      <w:r w:rsidR="00737946">
        <w:rPr>
          <w:lang w:val="en-GB"/>
        </w:rPr>
        <w:t xml:space="preserve"> </w:t>
      </w:r>
      <w:r w:rsidR="00737946" w:rsidRPr="00737946">
        <w:rPr>
          <w:lang w:val="en-GB"/>
        </w:rPr>
        <w:t xml:space="preserve">also </w:t>
      </w:r>
      <w:r w:rsidR="00737946">
        <w:rPr>
          <w:lang w:val="en-GB"/>
        </w:rPr>
        <w:t xml:space="preserve">an </w:t>
      </w:r>
      <w:r w:rsidR="00737946" w:rsidRPr="00737946">
        <w:rPr>
          <w:lang w:val="en-GB"/>
        </w:rPr>
        <w:t>ideal</w:t>
      </w:r>
      <w:r w:rsidR="00737946">
        <w:rPr>
          <w:lang w:val="en-GB"/>
        </w:rPr>
        <w:t xml:space="preserve"> characteristic</w:t>
      </w:r>
      <w:r w:rsidR="00737946" w:rsidRPr="00737946">
        <w:rPr>
          <w:lang w:val="en-GB"/>
        </w:rPr>
        <w:t>.</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A568ED" w:rsidRPr="00A568ED" w:rsidRDefault="00A568ED" w:rsidP="00A568ED">
      <w:pPr>
        <w:pStyle w:val="Heading3"/>
        <w:rPr>
          <w:u w:val="single"/>
          <w:lang w:val="en-GB"/>
        </w:rPr>
      </w:pPr>
      <w:r w:rsidRPr="00A568ED">
        <w:rPr>
          <w:u w:val="single"/>
          <w:lang w:val="en-GB"/>
        </w:rPr>
        <w:lastRenderedPageBreak/>
        <w:t>Why3 Verification Tool</w:t>
      </w:r>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76672"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A82CBC" w:rsidRPr="00E77715" w:rsidRDefault="00A82CBC"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76672;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A82CBC" w:rsidRPr="00E77715" w:rsidRDefault="00A82CBC"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74624"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A82CBC" w:rsidRPr="00020F27" w:rsidRDefault="00A82CBC"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74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A82CBC" w:rsidRPr="00020F27" w:rsidRDefault="00A82CBC"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70528"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goals. Verification </w:t>
      </w:r>
      <w:r w:rsidR="000F1846">
        <w:t>Condition</w:t>
      </w:r>
      <w:r>
        <w:t xml:space="preserve"> Generators (VCG) is the process used to create proof obligations </w:t>
      </w:r>
      <w:r w:rsidR="00D75035">
        <w:t xml:space="preserve">which uses weakest precondition calculus to collectively transform programs and their </w:t>
      </w:r>
      <w:r w:rsidR="000F1846">
        <w:t>properties</w:t>
      </w:r>
      <w:r w:rsidR="00D75035">
        <w:t xml:space="preserve"> </w:t>
      </w:r>
      <w:r w:rsidR="00226E08">
        <w:t xml:space="preserve">into one large proof obligation which then must be discharged using the theorom provers either automatically or interactively from the user </w:t>
      </w:r>
      <w:r w:rsidR="00226E08" w:rsidRPr="006B5893">
        <w:rPr>
          <w:color w:val="7030A0"/>
          <w:sz w:val="18"/>
          <w:lang w:val="en-GB"/>
        </w:rPr>
        <w:t>(</w:t>
      </w:r>
      <w:r w:rsidR="00226E08" w:rsidRPr="006B5893">
        <w:rPr>
          <w:rFonts w:ascii="Century Schoolbook" w:eastAsia="Times New Roman" w:hAnsi="Century Schoolbook" w:cs="Times New Roman"/>
          <w:i/>
          <w:color w:val="7030A0"/>
          <w:sz w:val="16"/>
          <w:szCs w:val="20"/>
          <w:lang w:val="en-GB" w:eastAsia="en-GB"/>
        </w:rPr>
        <w:t>Burns, D., Mostowski, W. &amp; Ulbrich, M. (2015</w:t>
      </w:r>
      <w:r w:rsidR="002D2305">
        <w:rPr>
          <w:rFonts w:ascii="Century Schoolbook" w:eastAsia="Times New Roman" w:hAnsi="Century Schoolbook" w:cs="Times New Roman"/>
          <w:i/>
          <w:color w:val="7030A0"/>
          <w:sz w:val="16"/>
          <w:szCs w:val="20"/>
          <w:lang w:val="en-GB" w:eastAsia="en-GB"/>
        </w:rPr>
        <w:t>)</w:t>
      </w:r>
      <w:r w:rsidR="00226E08">
        <w:t>.</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96128"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A82CBC" w:rsidRPr="00491527" w:rsidRDefault="00A82CBC"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9612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A82CBC" w:rsidRPr="00491527" w:rsidRDefault="00A82CBC"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94080"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A82CBC" w:rsidRPr="00FD5AD6" w:rsidRDefault="00A82CBC"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A82CBC" w:rsidRPr="00FD5AD6" w:rsidRDefault="00A82CBC"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92032"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 xml:space="preserve">Adoption of the Why3 tool now requires learning the WhyML language which can be quite complicated for beginners and those used to standard programming syntaxes such as those used in the C and Java languages. </w:t>
      </w:r>
    </w:p>
    <w:p w:rsidR="001D2307" w:rsidRDefault="007514B2" w:rsidP="00C91500">
      <w:pPr>
        <w:autoSpaceDE w:val="0"/>
        <w:autoSpaceDN w:val="0"/>
        <w:adjustRightInd w:val="0"/>
        <w:spacing w:after="0" w:line="240" w:lineRule="auto"/>
      </w:pPr>
      <w:r>
        <w:rPr>
          <w:noProof/>
        </w:rPr>
        <w:drawing>
          <wp:anchor distT="0" distB="0" distL="114300" distR="114300" simplePos="0" relativeHeight="251702272" behindDoc="0" locked="0" layoutInCell="1" allowOverlap="1">
            <wp:simplePos x="0" y="0"/>
            <wp:positionH relativeFrom="margin">
              <wp:align>left</wp:align>
            </wp:positionH>
            <wp:positionV relativeFrom="paragraph">
              <wp:posOffset>874395</wp:posOffset>
            </wp:positionV>
            <wp:extent cx="2962910" cy="4245610"/>
            <wp:effectExtent l="0" t="0" r="8890" b="2540"/>
            <wp:wrapSquare wrapText="bothSides"/>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BinarySearch_1a.JPG"/>
                    <pic:cNvPicPr/>
                  </pic:nvPicPr>
                  <pic:blipFill>
                    <a:blip r:embed="rId15">
                      <a:extLst>
                        <a:ext uri="{28A0092B-C50C-407E-A947-70E740481C1C}">
                          <a14:useLocalDpi xmlns:a14="http://schemas.microsoft.com/office/drawing/2010/main" val="0"/>
                        </a:ext>
                      </a:extLst>
                    </a:blip>
                    <a:stretch>
                      <a:fillRect/>
                    </a:stretch>
                  </pic:blipFill>
                  <pic:spPr>
                    <a:xfrm>
                      <a:off x="0" y="0"/>
                      <a:ext cx="2962910" cy="4245610"/>
                    </a:xfrm>
                    <a:prstGeom prst="rect">
                      <a:avLst/>
                    </a:prstGeom>
                  </pic:spPr>
                </pic:pic>
              </a:graphicData>
            </a:graphic>
            <wp14:sizeRelH relativeFrom="page">
              <wp14:pctWidth>0</wp14:pctWidth>
            </wp14:sizeRelH>
            <wp14:sizeRelV relativeFrom="page">
              <wp14:pctHeight>0</wp14:pctHeight>
            </wp14:sizeRelV>
          </wp:anchor>
        </w:drawing>
      </w:r>
      <w:r w:rsidR="00BF21C8">
        <w:t>All front-end tools allow for the creation of programs and specifications in their preferred languages</w:t>
      </w:r>
      <w:r w:rsidR="000223B5">
        <w:t>, however</w:t>
      </w:r>
      <w:r w:rsidR="00BF21C8">
        <w:t xml:space="preserve"> in the end they all get translated to the WhyML language before being turned in proof </w:t>
      </w:r>
      <w:r w:rsidR="000223B5">
        <w:t>obligations for the SAT solver or</w:t>
      </w:r>
      <w:r w:rsidR="00BF21C8">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720130" w:rsidRDefault="007514B2" w:rsidP="00C91500">
      <w:pPr>
        <w:autoSpaceDE w:val="0"/>
        <w:autoSpaceDN w:val="0"/>
        <w:adjustRightInd w:val="0"/>
        <w:spacing w:after="0" w:line="240" w:lineRule="auto"/>
      </w:pPr>
      <w:r w:rsidRPr="00846823">
        <w:rPr>
          <w:noProof/>
          <w:lang w:val="en-GB"/>
        </w:rPr>
        <mc:AlternateContent>
          <mc:Choice Requires="wps">
            <w:drawing>
              <wp:anchor distT="118745" distB="118745" distL="114300" distR="114300" simplePos="0" relativeHeight="251701248" behindDoc="0" locked="0" layoutInCell="0" allowOverlap="1" wp14:anchorId="537C3953" wp14:editId="5FB00CB4">
                <wp:simplePos x="0" y="0"/>
                <wp:positionH relativeFrom="margin">
                  <wp:posOffset>78301</wp:posOffset>
                </wp:positionH>
                <wp:positionV relativeFrom="paragraph">
                  <wp:posOffset>2663288</wp:posOffset>
                </wp:positionV>
                <wp:extent cx="2769235" cy="219710"/>
                <wp:effectExtent l="0" t="0" r="0" b="0"/>
                <wp:wrapSquare wrapText="bothSides"/>
                <wp:docPr id="6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9235" cy="219710"/>
                        </a:xfrm>
                        <a:prstGeom prst="rect">
                          <a:avLst/>
                        </a:prstGeom>
                        <a:noFill/>
                        <a:extLst>
                          <a:ext uri="{53640926-AAD7-44D8-BBD7-CCE9431645EC}">
                            <a14:shadowObscured xmlns:a14="http://schemas.microsoft.com/office/drawing/2010/main" val="1"/>
                          </a:ext>
                        </a:extLst>
                      </wps:spPr>
                      <wps:txbx>
                        <w:txbxContent>
                          <w:p w:rsidR="00A82CBC" w:rsidRDefault="00A82CBC" w:rsidP="002D68B0">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7C3953" id="_x0000_s1032" type="#_x0000_t202" style="position:absolute;margin-left:6.15pt;margin-top:209.7pt;width:218.05pt;height:17.3pt;z-index:25170124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hDyRQIAAGcEAAAOAAAAZHJzL2Uyb0RvYy54bWysVNuO0zAUfEfiHyy/t2nSNG2jpqtedhHS&#10;wiLt8gGO4zQRiY+x3SYL4t85dtpSwQtCvFi+Zc6cmXFWd33bkJPQpgaZ0XA8oURIDkUtDxn9/PIw&#10;WlBiLJMFa0CKjL4KQ+/Wb9+sOpWKCCpoCqEJgkiTdiqjlbUqDQLDK9EyMwYlJB6WoFtmcakPQaFZ&#10;h+htE0STSRJ0oAulgQtjcHc/HNK1xy9Lwe1TWRphSZNR5Gb9qP2YuzFYr1h60ExVNT/TYP/AomW1&#10;xKJXqD2zjBx1/QdUW3MNBko75tAGUJY1F74H7Cac/NbNc8WU8L2gOEZdZTL/D5Z/PH3SpC4ymixQ&#10;H8laNOlF9JZsoSeR06dTJsVrzwov2h630Wffq1GPwL8YImFXMXkQG62hqwQrkF/ovgxuPh1wjAPJ&#10;uw9QYBl2tOCB+lK3TjyUgyA68ni9euOocNyM5skyms4o4XgWhct56M0LWHr5Wmlj3wloiZtkVKP3&#10;Hp2dHo11bFh6ueKKSXiom8b7jzXwitt01bxt32fTJJ4so2S02eznozjeL0bbLc52u/tlPA2TeHa/&#10;++Hwwzg1FSuge8oNP2pRXGIUxn9n0znQQwB8kMiJYVwHCT0nT/7C0qvqhBwktX3eDwZezMqheEWZ&#10;NQxpx9eJkwr0N0o6THpGzdcj04KS5r1Eq5ZhHLun4RfxbB7hQt+e5LcnTHKEyqilZJju7PCcjkrX&#10;hworDeGQsEF7y9or73IwsDqHAtPsezq/PPdcbtf+1q//w/onAAAA//8DAFBLAwQUAAYACAAAACEA&#10;g637HN0AAAAKAQAADwAAAGRycy9kb3ducmV2LnhtbEyPzW7CMBCE75V4B2uReis21FQQ4iDUqtdW&#10;pT8SNxMvSUS8jmJD0rfv9tTeZrSfZmfy7ehbccU+NoEMzGcKBFIZXEOVgY/357sViJgsOdsGQgPf&#10;GGFbTG5ym7kw0Bte96kSHEIxswbqlLpMyljW6G2chQ6Jb6fQe5vY9pV0vR043LdyodSD9LYh/lDb&#10;Dh9rLM/7izfw+XI6fGn1Wj35ZTeEUUnya2nM7XTcbUAkHNMfDL/1uToU3OkYLuSiaNkv7pk0oOdr&#10;DYIBrVcsjiyWWoEscvl/QvEDAAD//wMAUEsBAi0AFAAGAAgAAAAhALaDOJL+AAAA4QEAABMAAAAA&#10;AAAAAAAAAAAAAAAAAFtDb250ZW50X1R5cGVzXS54bWxQSwECLQAUAAYACAAAACEAOP0h/9YAAACU&#10;AQAACwAAAAAAAAAAAAAAAAAvAQAAX3JlbHMvLnJlbHNQSwECLQAUAAYACAAAACEA0FIQ8kUCAABn&#10;BAAADgAAAAAAAAAAAAAAAAAuAgAAZHJzL2Uyb0RvYy54bWxQSwECLQAUAAYACAAAACEAg637HN0A&#10;AAAKAQAADwAAAAAAAAAAAAAAAACfBAAAZHJzL2Rvd25yZXYueG1sUEsFBgAAAAAEAAQA8wAAAKkF&#10;AAAAAA==&#10;" o:allowincell="f" filled="f" stroked="f">
                <v:textbox>
                  <w:txbxContent>
                    <w:p w:rsidR="00A82CBC" w:rsidRDefault="00A82CBC" w:rsidP="002D68B0">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(2018a))</w:t>
                      </w:r>
                    </w:p>
                  </w:txbxContent>
                </v:textbox>
                <w10:wrap type="square" anchorx="margin"/>
              </v:shape>
            </w:pict>
          </mc:Fallback>
        </mc:AlternateContent>
      </w:r>
      <w:r w:rsidRPr="00846823">
        <w:rPr>
          <w:noProof/>
        </w:rPr>
        <mc:AlternateContent>
          <mc:Choice Requires="wps">
            <w:drawing>
              <wp:anchor distT="0" distB="0" distL="114300" distR="114300" simplePos="0" relativeHeight="251704320" behindDoc="0" locked="0" layoutInCell="1" allowOverlap="1" wp14:anchorId="4AF93814" wp14:editId="55E9256A">
                <wp:simplePos x="0" y="0"/>
                <wp:positionH relativeFrom="margin">
                  <wp:align>left</wp:align>
                </wp:positionH>
                <wp:positionV relativeFrom="paragraph">
                  <wp:posOffset>2445385</wp:posOffset>
                </wp:positionV>
                <wp:extent cx="2962910" cy="175260"/>
                <wp:effectExtent l="0" t="0" r="8890" b="0"/>
                <wp:wrapSquare wrapText="bothSides"/>
                <wp:docPr id="682" name="Text Box 682"/>
                <wp:cNvGraphicFramePr/>
                <a:graphic xmlns:a="http://schemas.openxmlformats.org/drawingml/2006/main">
                  <a:graphicData uri="http://schemas.microsoft.com/office/word/2010/wordprocessingShape">
                    <wps:wsp>
                      <wps:cNvSpPr txBox="1"/>
                      <wps:spPr>
                        <a:xfrm>
                          <a:off x="0" y="0"/>
                          <a:ext cx="2962910" cy="175260"/>
                        </a:xfrm>
                        <a:prstGeom prst="rect">
                          <a:avLst/>
                        </a:prstGeom>
                        <a:solidFill>
                          <a:prstClr val="white"/>
                        </a:solidFill>
                        <a:ln>
                          <a:noFill/>
                        </a:ln>
                      </wps:spPr>
                      <wps:txbx>
                        <w:txbxContent>
                          <w:p w:rsidR="00A82CBC" w:rsidRPr="007514B2" w:rsidRDefault="00A82CBC"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3</w:t>
                            </w:r>
                            <w:r w:rsidRPr="007514B2">
                              <w:rPr>
                                <w:color w:val="auto"/>
                              </w:rPr>
                              <w:fldChar w:fldCharType="end"/>
                            </w:r>
                            <w:r w:rsidRPr="007514B2">
                              <w:rPr>
                                <w:color w:val="auto"/>
                              </w:rPr>
                              <w:t>:Binary Search - Krakatoa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F93814" id="Text Box 682" o:spid="_x0000_s1033" type="#_x0000_t202" style="position:absolute;margin-left:0;margin-top:192.55pt;width:233.3pt;height:13.8pt;z-index:2517043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W1NAIAAGsEAAAOAAAAZHJzL2Uyb0RvYy54bWysVFFv2yAQfp+0/4B4X5xYWtpGcaosVaZJ&#10;UVspmfpMMMRIwDEgsbNfvwPHadftadoLPu6Og+/77jy/74wmJ+GDAlvRyWhMibAcamUPFf2+W3+6&#10;pSREZmumwYqKnkWg94uPH+atm4kSGtC18ASL2DBrXUWbGN2sKAJvhGFhBE5YDErwhkXc+kNRe9Zi&#10;daOLcjyeFi342nngIgT0PvRBusj1pRQ8PkkZRCS6ovi2mFef131ai8WczQ6euUbxyzPYP7zCMGXx&#10;0mupBxYZOXr1RymjuIcAMo44mAKkVFxkDIhmMn6HZtswJzIWJCe4K03h/5Xlj6dnT1Rd0eltSYll&#10;BkXaiS6SL9CR5EOGWhdmmLh1mBo7DKDSgz+gMwHvpDfpi5AIxpHr85XfVI6js7yblncTDHGMTW4+&#10;l9MsQPF62vkQvwowJBkV9ahfppWdNiHiSzB1SEmXBdCqXiut0yYFVtqTE0Ot20ZFkd6IJ37L0jbl&#10;Wkin+nDyFAliDyVZsdt3mZSbAeYe6jOi99B3UHB8rfC+DQvxmXlsGUSFYxCfcJEa2orCxaKkAf/z&#10;b/6Uj0pilJIWW7Ci4ceReUGJ/mZR49Svg+EHYz8Y9mhWgEgnOGCOZxMP+KgHU3owLzgdy3QLhpjl&#10;eFdF42CuYj8IOF1cLJc5CbvSsbixW8dT6YHXXffCvLuoElHPRxiak83eidPn9iwvjxGkysolXnsW&#10;L3RjR2d5LtOXRubtPme9/iMWvwAAAP//AwBQSwMEFAAGAAgAAAAhAE7Rlw3eAAAACAEAAA8AAABk&#10;cnMvZG93bnJldi54bWxMj8FOwzAQRO9I/IO1SFwQdRLAVCFOBS3c4NBS9byNlyQiXkex06R/jznB&#10;bVazmnlTrGbbiRMNvnWsIV0kIIgrZ1quNew/326XIHxANtg5Jg1n8rAqLy8KzI2beEunXahFDGGf&#10;o4YmhD6X0lcNWfQL1xNH78sNFkM8h1qaAacYbjuZJYmSFluODQ32tG6o+t6NVoPaDOO05fXNZv/6&#10;jh99nR1ezgetr6/m5ycQgebw9wy/+BEdysh0dCMbLzoNcUjQcLd8SEFE+14pBeIYRZo9giwL+X9A&#10;+QMAAP//AwBQSwECLQAUAAYACAAAACEAtoM4kv4AAADhAQAAEwAAAAAAAAAAAAAAAAAAAAAAW0Nv&#10;bnRlbnRfVHlwZXNdLnhtbFBLAQItABQABgAIAAAAIQA4/SH/1gAAAJQBAAALAAAAAAAAAAAAAAAA&#10;AC8BAABfcmVscy8ucmVsc1BLAQItABQABgAIAAAAIQA+wTW1NAIAAGsEAAAOAAAAAAAAAAAAAAAA&#10;AC4CAABkcnMvZTJvRG9jLnhtbFBLAQItABQABgAIAAAAIQBO0ZcN3gAAAAgBAAAPAAAAAAAAAAAA&#10;AAAAAI4EAABkcnMvZG93bnJldi54bWxQSwUGAAAAAAQABADzAAAAmQUAAAAA&#10;" stroked="f">
                <v:textbox inset="0,0,0,0">
                  <w:txbxContent>
                    <w:p w:rsidR="00A82CBC" w:rsidRPr="007514B2" w:rsidRDefault="00A82CBC"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3</w:t>
                      </w:r>
                      <w:r w:rsidRPr="007514B2">
                        <w:rPr>
                          <w:color w:val="auto"/>
                        </w:rPr>
                        <w:fldChar w:fldCharType="end"/>
                      </w:r>
                      <w:r w:rsidRPr="007514B2">
                        <w:rPr>
                          <w:color w:val="auto"/>
                        </w:rPr>
                        <w:t>:Binary Search - Krakatoa</w:t>
                      </w:r>
                    </w:p>
                  </w:txbxContent>
                </v:textbox>
                <w10:wrap type="square" anchorx="margin"/>
              </v:shape>
            </w:pict>
          </mc:Fallback>
        </mc:AlternateContent>
      </w:r>
      <w:r w:rsidR="00720130" w:rsidRPr="00846823">
        <w:t xml:space="preserve">The wide adoption of Why3 may however be restricted due to the limited JML library that the Krakatoa can use as well as the complexity of learning WhyML. </w:t>
      </w:r>
      <w:r w:rsidR="00720130" w:rsidRPr="00846823">
        <w:rPr>
          <w:highlight w:val="red"/>
        </w:rPr>
        <w:t>In the example</w:t>
      </w:r>
      <w:r w:rsidR="00844B4C" w:rsidRPr="00846823">
        <w:rPr>
          <w:highlight w:val="red"/>
        </w:rPr>
        <w:t>s</w:t>
      </w:r>
      <w:r w:rsidR="00720130" w:rsidRPr="00846823">
        <w:rPr>
          <w:highlight w:val="red"/>
        </w:rPr>
        <w:t xml:space="preserve"> </w:t>
      </w:r>
      <w:r w:rsidR="00844B4C" w:rsidRPr="00846823">
        <w:rPr>
          <w:highlight w:val="red"/>
        </w:rPr>
        <w:t xml:space="preserve">referenced </w:t>
      </w:r>
      <w:r w:rsidR="00720130" w:rsidRPr="00846823">
        <w:rPr>
          <w:highlight w:val="red"/>
        </w:rPr>
        <w:t>we show the differences in specifying the Binary Search algorithm</w:t>
      </w:r>
      <w:r w:rsidR="00116253" w:rsidRPr="00846823">
        <w:rPr>
          <w:highlight w:val="red"/>
        </w:rPr>
        <w:t xml:space="preserve"> (source)</w:t>
      </w:r>
      <w:r w:rsidR="00844B4C" w:rsidRPr="00846823">
        <w:rPr>
          <w:highlight w:val="red"/>
        </w:rPr>
        <w:t>,</w:t>
      </w:r>
      <w:r w:rsidR="00720130" w:rsidRPr="00846823">
        <w:rPr>
          <w:highlight w:val="red"/>
        </w:rPr>
        <w:t xml:space="preserve"> </w:t>
      </w:r>
      <w:r w:rsidR="00844B4C" w:rsidRPr="00846823">
        <w:rPr>
          <w:highlight w:val="red"/>
        </w:rPr>
        <w:t xml:space="preserve">a simple search algorithm that takes an ordered list and prunes the </w:t>
      </w:r>
      <w:r w:rsidR="00720130" w:rsidRPr="00846823">
        <w:rPr>
          <w:highlight w:val="red"/>
        </w:rPr>
        <w:t xml:space="preserve">search space </w:t>
      </w:r>
      <w:r w:rsidR="00844B4C" w:rsidRPr="00846823">
        <w:rPr>
          <w:highlight w:val="red"/>
        </w:rPr>
        <w:t>using a</w:t>
      </w:r>
      <w:r w:rsidR="00720130" w:rsidRPr="00846823">
        <w:rPr>
          <w:highlight w:val="red"/>
        </w:rPr>
        <w:t xml:space="preserve"> middle</w:t>
      </w:r>
      <w:r w:rsidR="00844B4C" w:rsidRPr="00846823">
        <w:rPr>
          <w:highlight w:val="red"/>
        </w:rPr>
        <w:t xml:space="preserve"> marker</w:t>
      </w:r>
      <w:r w:rsidR="00720130" w:rsidRPr="00846823">
        <w:rPr>
          <w:highlight w:val="red"/>
        </w:rPr>
        <w:t xml:space="preserve"> and then</w:t>
      </w:r>
      <w:r w:rsidR="00844B4C" w:rsidRPr="00846823">
        <w:rPr>
          <w:highlight w:val="red"/>
        </w:rPr>
        <w:t xml:space="preserve"> moving the cursor left or right of the marker based on the value, repeating this</w:t>
      </w:r>
      <w:r w:rsidR="00720130" w:rsidRPr="00846823">
        <w:rPr>
          <w:highlight w:val="red"/>
        </w:rPr>
        <w:t xml:space="preserve"> process</w:t>
      </w:r>
      <w:r w:rsidR="00844B4C" w:rsidRPr="00846823">
        <w:rPr>
          <w:highlight w:val="red"/>
        </w:rPr>
        <w:t xml:space="preserve"> until</w:t>
      </w:r>
      <w:r w:rsidR="00720130" w:rsidRPr="00846823">
        <w:rPr>
          <w:highlight w:val="red"/>
        </w:rPr>
        <w:t xml:space="preserve"> the value is found. The Krakatoa version</w:t>
      </w:r>
      <w:r w:rsidR="00844B4C" w:rsidRPr="00846823">
        <w:rPr>
          <w:highlight w:val="red"/>
        </w:rPr>
        <w:t xml:space="preserve"> </w:t>
      </w:r>
      <w:r w:rsidR="00844B4C" w:rsidRPr="00846823">
        <w:rPr>
          <w:i/>
          <w:color w:val="7030A0"/>
          <w:sz w:val="16"/>
          <w:szCs w:val="16"/>
          <w:highlight w:val="red"/>
        </w:rPr>
        <w:t>(</w:t>
      </w:r>
      <w:r w:rsidR="00844B4C" w:rsidRPr="00846823">
        <w:rPr>
          <w:rFonts w:ascii="Century Schoolbook" w:hAnsi="Century Schoolbook" w:cs="Segoe UI"/>
          <w:bCs/>
          <w:i/>
          <w:color w:val="7030A0"/>
          <w:sz w:val="16"/>
          <w:szCs w:val="16"/>
          <w:highlight w:val="red"/>
        </w:rPr>
        <w:t>Toccata.lri.fr. (2018a))</w:t>
      </w:r>
      <w:r w:rsidR="00844B4C" w:rsidRPr="00846823">
        <w:rPr>
          <w:color w:val="7030A0"/>
          <w:highlight w:val="red"/>
        </w:rPr>
        <w:t xml:space="preserve"> </w:t>
      </w:r>
      <w:r w:rsidR="00844B4C" w:rsidRPr="00846823">
        <w:rPr>
          <w:highlight w:val="red"/>
        </w:rPr>
        <w:t xml:space="preserve">can be completed in </w:t>
      </w:r>
      <w:r w:rsidR="00152583" w:rsidRPr="00846823">
        <w:rPr>
          <w:highlight w:val="red"/>
        </w:rPr>
        <w:t>60</w:t>
      </w:r>
      <w:r w:rsidR="00844B4C" w:rsidRPr="00846823">
        <w:rPr>
          <w:highlight w:val="red"/>
        </w:rPr>
        <w:t xml:space="preserve"> lines of code with </w:t>
      </w:r>
      <w:r w:rsidR="00152583" w:rsidRPr="00846823">
        <w:rPr>
          <w:highlight w:val="red"/>
        </w:rPr>
        <w:t xml:space="preserve">all comments removed with </w:t>
      </w:r>
      <w:r w:rsidR="00844B4C" w:rsidRPr="00846823">
        <w:rPr>
          <w:highlight w:val="red"/>
        </w:rPr>
        <w:t>approx</w:t>
      </w:r>
      <w:r w:rsidR="002D68B0" w:rsidRPr="00846823">
        <w:rPr>
          <w:highlight w:val="red"/>
        </w:rPr>
        <w:t>imately</w:t>
      </w:r>
      <w:r w:rsidR="00844B4C" w:rsidRPr="00846823">
        <w:rPr>
          <w:highlight w:val="red"/>
        </w:rPr>
        <w:t xml:space="preserve"> 80% being standard Java </w:t>
      </w:r>
      <w:r w:rsidR="002D68B0" w:rsidRPr="00846823">
        <w:rPr>
          <w:highlight w:val="red"/>
        </w:rPr>
        <w:t xml:space="preserve">with </w:t>
      </w:r>
      <w:r w:rsidR="00844B4C" w:rsidRPr="00846823">
        <w:rPr>
          <w:highlight w:val="red"/>
        </w:rPr>
        <w:t xml:space="preserve">JML </w:t>
      </w:r>
      <w:r w:rsidR="002D68B0" w:rsidRPr="00846823">
        <w:rPr>
          <w:highlight w:val="red"/>
        </w:rPr>
        <w:t xml:space="preserve">specifications along </w:t>
      </w:r>
      <w:r w:rsidR="00844B4C" w:rsidRPr="00846823">
        <w:rPr>
          <w:highlight w:val="red"/>
        </w:rPr>
        <w:t>with three lemmas and one predicate used to help with the proof along.</w:t>
      </w:r>
      <w:r w:rsidR="002D68B0" w:rsidRPr="00846823">
        <w:rPr>
          <w:highlight w:val="red"/>
        </w:rPr>
        <w:t xml:space="preserve"> </w:t>
      </w:r>
      <w:r w:rsidR="002D68B0" w:rsidRPr="00846823">
        <w:rPr>
          <w:highlight w:val="red"/>
        </w:rPr>
        <w:lastRenderedPageBreak/>
        <w:t xml:space="preserve">Learning to develop the lemmas, that provide a functionality to perform complex operations that can then then be used in the specifications, requires a reasonable amount of time to master along with the predicates that return true or false values based on the parameters passed in and its implementation. </w:t>
      </w:r>
      <w:r w:rsidR="00B32909" w:rsidRPr="00846823">
        <w:rPr>
          <w:highlight w:val="red"/>
        </w:rPr>
        <w:t>While developing the correct JML specifications for each method and loop can be time consuming, the process itself rarely changes, as a result; with practice the speed at which this development takes place reduces.</w:t>
      </w:r>
    </w:p>
    <w:p w:rsidR="00152583" w:rsidRDefault="00900119" w:rsidP="00C91500">
      <w:pPr>
        <w:autoSpaceDE w:val="0"/>
        <w:autoSpaceDN w:val="0"/>
        <w:adjustRightInd w:val="0"/>
        <w:spacing w:after="0" w:line="240" w:lineRule="auto"/>
      </w:pPr>
      <w:r w:rsidRPr="00846823">
        <w:rPr>
          <w:noProof/>
          <w:highlight w:val="red"/>
          <w:lang w:val="en-GB"/>
        </w:rPr>
        <mc:AlternateContent>
          <mc:Choice Requires="wps">
            <w:drawing>
              <wp:anchor distT="118745" distB="118745" distL="114300" distR="114300" simplePos="0" relativeHeight="251709440" behindDoc="0" locked="0" layoutInCell="0" allowOverlap="1" wp14:anchorId="5BF67504" wp14:editId="18F3FDD0">
                <wp:simplePos x="0" y="0"/>
                <wp:positionH relativeFrom="margin">
                  <wp:posOffset>149860</wp:posOffset>
                </wp:positionH>
                <wp:positionV relativeFrom="paragraph">
                  <wp:posOffset>3474720</wp:posOffset>
                </wp:positionV>
                <wp:extent cx="2555875" cy="228600"/>
                <wp:effectExtent l="0" t="0" r="0" b="0"/>
                <wp:wrapSquare wrapText="bothSides"/>
                <wp:docPr id="6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875" cy="228600"/>
                        </a:xfrm>
                        <a:prstGeom prst="rect">
                          <a:avLst/>
                        </a:prstGeom>
                        <a:noFill/>
                        <a:extLst>
                          <a:ext uri="{53640926-AAD7-44D8-BBD7-CCE9431645EC}">
                            <a14:shadowObscured xmlns:a14="http://schemas.microsoft.com/office/drawing/2010/main" val="1"/>
                          </a:ext>
                        </a:extLst>
                      </wps:spPr>
                      <wps:txbx>
                        <w:txbxContent>
                          <w:p w:rsidR="00A82CBC" w:rsidRDefault="00A82CBC" w:rsidP="007514B2">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w:t>
                            </w:r>
                            <w:r>
                              <w:rPr>
                                <w:rFonts w:ascii="Century Schoolbook" w:hAnsi="Century Schoolbook" w:cs="Segoe UI"/>
                                <w:bCs/>
                                <w:i/>
                                <w:color w:val="7030A0"/>
                                <w:sz w:val="16"/>
                                <w:szCs w:val="16"/>
                              </w:rPr>
                              <w:t>b</w:t>
                            </w:r>
                            <w:r w:rsidRPr="00844B4C">
                              <w:rPr>
                                <w:rFonts w:ascii="Century Schoolbook" w:hAnsi="Century Schoolbook" w:cs="Segoe UI"/>
                                <w:bCs/>
                                <w:i/>
                                <w:color w:val="7030A0"/>
                                <w:sz w:val="16"/>
                                <w:szCs w:val="16"/>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BF67504" id="_x0000_s1034" type="#_x0000_t202" style="position:absolute;margin-left:11.8pt;margin-top:273.6pt;width:201.25pt;height:18pt;z-index:251709440;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59RwIAAGcEAAAOAAAAZHJzL2Uyb0RvYy54bWysVNuO0zAQfUfiHyy/t2mySdpGTVe97CKk&#10;hUXa5QNcx2kiEo+x3SYF8e+MnbZU8IIQL5btmZyZOec4i/u+bchRaFODzGk4nlAiJIeilvucfn59&#10;HM0oMZbJgjUgRU5PwtD75ds3i05lIoIKmkJogiDSZJ3KaWWtyoLA8Eq0zIxBCYnBEnTLLB71Pig0&#10;6xC9bYJoMkmDDnShNHBhDN5uhyBdevyyFNw+l6URljQ5xd6sX7Vfd24NlguW7TVTVc3PbbB/6KJl&#10;tcSiV6gts4wcdP0HVFtzDQZKO+bQBlCWNRd+BpwmnPw2zUvFlPCzIDlGXWky/w+Wfzx+0qQucprO&#10;Ukoka1GkV9FbsoaeRI6fTpkM014UJtoer1FnP6tRT8C/GCJhUzG5FyutoasEK7C/0H0Z3Hw64BgH&#10;sus+QIFl2MGCB+pL3TrykA6C6KjT6aqNa4XjZZQkyWyaUMIxFkWzdOLFC1h2+VppY98JaInb5FSj&#10;9h6dHZ+Mdd2w7JLiikl4rJvG6481MMVdumpetu/JXRpP5lE6Wq2201Ecb2ej9Rp3m83DPL4L0zh5&#10;2Pxw+GGcmYoV0D3vDD9oUVxsFMZ/J9PZ0IMBvJHIkaFdBwp9T775S5eeVUfkQKntd70XcHYRawfF&#10;CWnWMLgdXyduKtDfKOnQ6Tk1Xw9MC0qa9xKlmodx7J6GP8TJNMKDvo3sbiNMcoTKqaVk2G7s8JwO&#10;Stf7CisN5pCwQnnL2jPvfDB0dTYFutnPdH557rncnn3Wr//D8icAAAD//wMAUEsDBBQABgAIAAAA&#10;IQAcSbFr3wAAAAoBAAAPAAAAZHJzL2Rvd25yZXYueG1sTI9NT8MwDIbvSPyHyEjcWLKsK6M0nRCI&#10;K4jxIXHLGq+taJyqydby7zEnONp+9Pp5y+3se3HCMXaBDCwXCgRSHVxHjYG318erDYiYLDnbB0ID&#10;3xhhW52flbZwYaIXPO1SIziEYmENtCkNhZSxbtHbuAgDEt8OYfQ28Tg20o124nDfS61ULr3tiD+0&#10;dsD7Fuuv3dEbeH86fH5k6rl58OthCrOS5G+kMZcX890tiIRz+oPhV5/VoWKnfTiSi6I3oFc5kwbW&#10;2bUGwUCm8yWIPW82Kw2yKuX/CtUPAAAA//8DAFBLAQItABQABgAIAAAAIQC2gziS/gAAAOEBAAAT&#10;AAAAAAAAAAAAAAAAAAAAAABbQ29udGVudF9UeXBlc10ueG1sUEsBAi0AFAAGAAgAAAAhADj9If/W&#10;AAAAlAEAAAsAAAAAAAAAAAAAAAAALwEAAF9yZWxzLy5yZWxzUEsBAi0AFAAGAAgAAAAhANY8fn1H&#10;AgAAZwQAAA4AAAAAAAAAAAAAAAAALgIAAGRycy9lMm9Eb2MueG1sUEsBAi0AFAAGAAgAAAAhABxJ&#10;sWvfAAAACgEAAA8AAAAAAAAAAAAAAAAAoQQAAGRycy9kb3ducmV2LnhtbFBLBQYAAAAABAAEAPMA&#10;AACtBQAAAAA=&#10;" o:allowincell="f" filled="f" stroked="f">
                <v:textbox>
                  <w:txbxContent>
                    <w:p w:rsidR="00A82CBC" w:rsidRDefault="00A82CBC" w:rsidP="007514B2">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w:t>
                      </w:r>
                      <w:r>
                        <w:rPr>
                          <w:rFonts w:ascii="Century Schoolbook" w:hAnsi="Century Schoolbook" w:cs="Segoe UI"/>
                          <w:bCs/>
                          <w:i/>
                          <w:color w:val="7030A0"/>
                          <w:sz w:val="16"/>
                          <w:szCs w:val="16"/>
                        </w:rPr>
                        <w:t>b</w:t>
                      </w:r>
                      <w:r w:rsidRPr="00844B4C">
                        <w:rPr>
                          <w:rFonts w:ascii="Century Schoolbook" w:hAnsi="Century Schoolbook" w:cs="Segoe UI"/>
                          <w:bCs/>
                          <w:i/>
                          <w:color w:val="7030A0"/>
                          <w:sz w:val="16"/>
                          <w:szCs w:val="16"/>
                        </w:rPr>
                        <w:t>))</w:t>
                      </w:r>
                    </w:p>
                  </w:txbxContent>
                </v:textbox>
                <w10:wrap type="square" anchorx="margin"/>
              </v:shape>
            </w:pict>
          </mc:Fallback>
        </mc:AlternateContent>
      </w:r>
      <w:r w:rsidRPr="00846823">
        <w:rPr>
          <w:noProof/>
          <w:highlight w:val="red"/>
        </w:rPr>
        <mc:AlternateContent>
          <mc:Choice Requires="wps">
            <w:drawing>
              <wp:anchor distT="0" distB="0" distL="114300" distR="114300" simplePos="0" relativeHeight="251707392" behindDoc="0" locked="0" layoutInCell="1" allowOverlap="1" wp14:anchorId="04B3DFFF" wp14:editId="03A4E699">
                <wp:simplePos x="0" y="0"/>
                <wp:positionH relativeFrom="margin">
                  <wp:align>left</wp:align>
                </wp:positionH>
                <wp:positionV relativeFrom="paragraph">
                  <wp:posOffset>3320562</wp:posOffset>
                </wp:positionV>
                <wp:extent cx="2705735" cy="175260"/>
                <wp:effectExtent l="0" t="0" r="0" b="0"/>
                <wp:wrapSquare wrapText="bothSides"/>
                <wp:docPr id="684" name="Text Box 684"/>
                <wp:cNvGraphicFramePr/>
                <a:graphic xmlns:a="http://schemas.openxmlformats.org/drawingml/2006/main">
                  <a:graphicData uri="http://schemas.microsoft.com/office/word/2010/wordprocessingShape">
                    <wps:wsp>
                      <wps:cNvSpPr txBox="1"/>
                      <wps:spPr>
                        <a:xfrm>
                          <a:off x="0" y="0"/>
                          <a:ext cx="2705735" cy="175260"/>
                        </a:xfrm>
                        <a:prstGeom prst="rect">
                          <a:avLst/>
                        </a:prstGeom>
                        <a:solidFill>
                          <a:prstClr val="white"/>
                        </a:solidFill>
                        <a:ln>
                          <a:noFill/>
                        </a:ln>
                      </wps:spPr>
                      <wps:txbx>
                        <w:txbxContent>
                          <w:p w:rsidR="00A82CBC" w:rsidRPr="007514B2" w:rsidRDefault="00A82CBC"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4</w:t>
                            </w:r>
                            <w:r w:rsidRPr="007514B2">
                              <w:rPr>
                                <w:color w:val="auto"/>
                              </w:rPr>
                              <w:fldChar w:fldCharType="end"/>
                            </w:r>
                            <w:r w:rsidRPr="007514B2">
                              <w:rPr>
                                <w:color w:val="auto"/>
                              </w:rPr>
                              <w:t>: Binary Search - WhyML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B3DFFF" id="Text Box 684" o:spid="_x0000_s1035" type="#_x0000_t202" style="position:absolute;margin-left:0;margin-top:261.45pt;width:213.05pt;height:13.8pt;z-index:2517073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T4WNgIAAGsEAAAOAAAAZHJzL2Uyb0RvYy54bWysVMFuGjEQvVfqP1i+lwVaSIpYIkpEVQkl&#10;kaDK2Xht1pLtcW3DLv36jr0sSdOeql6845nx2O+9mZ3ftUaTk/BBgS3paDCkRFgOlbKHkn7frT/c&#10;UhIisxXTYEVJzyLQu8X7d/PGzcQYatCV8ASL2DBrXEnrGN2sKAKvhWFhAE5YDErwhkXc+kNRedZg&#10;daOL8XA4LRrwlfPARQjove+CdJHrSyl4fJQyiEh0SfFtMa8+r/u0Fos5mx08c7Xil2ewf3iFYcri&#10;pddS9ywycvTqj1JGcQ8BZBxwMAVIqbjIGBDNaPgGzbZmTmQsSE5wV5rC/yvLH05PnqiqpNPbT5RY&#10;ZlCknWgj+QItST5kqHFhholbh6mxxQAq3fsDOhPwVnqTvgiJYBy5Pl/5TeU4Osc3w8nNxwklHGOj&#10;m8l4mgUoXk47H+JXAYYko6Qe9cu0stMmRHwJpvYp6bIAWlVrpXXapMBKe3JiqHVTqyjSG/HEb1na&#10;plwL6VQXTp4iQeygJCu2+zaT8rmHuYfqjOg9dB0UHF8rvG/DQnxiHlsGAeMYxEdcpIampHCxKKnB&#10;//ybP+WjkhilpMEWLGn4cWReUKK/WdQ49Wtv+N7Y94Y9mhUg0hEOmOPZxAM+6t6UHswzTscy3YIh&#10;ZjneVdLYm6vYDQJOFxfLZU7CrnQsbuzW8VS653XXPjPvLqpE1PMB+uZkszfidLkdy8tjBKmyconX&#10;jsUL3djRWZ7L9KWReb3PWS//iMUvAAAA//8DAFBLAwQUAAYACAAAACEAoM/4WN4AAAAIAQAADwAA&#10;AGRycy9kb3ducmV2LnhtbEyPwU7DMBBE70j8g7VIXBB1apEIQpwKWrjBoaXqeRubJCJeR7HTpH/P&#10;cqLH2VnNvClWs+vEyQ6h9aRhuUhAWKq8aanWsP96v38EESKSwc6T1XC2AVbl9VWBufETbe1pF2vB&#10;IRRy1NDE2OdShqqxDsPC95bY+/aDw8hyqKUZcOJw10mVJJl02BI3NNjbdWOrn93oNGSbYZy2tL7b&#10;7N8+8LOv1eH1fND69mZ+eQYR7Rz/n+EPn9GhZKajH8kE0WngIVFDqtQTCLYfVLYEceRLmqQgy0Je&#10;Dih/AQAA//8DAFBLAQItABQABgAIAAAAIQC2gziS/gAAAOEBAAATAAAAAAAAAAAAAAAAAAAAAABb&#10;Q29udGVudF9UeXBlc10ueG1sUEsBAi0AFAAGAAgAAAAhADj9If/WAAAAlAEAAAsAAAAAAAAAAAAA&#10;AAAALwEAAF9yZWxzLy5yZWxzUEsBAi0AFAAGAAgAAAAhAHJVPhY2AgAAawQAAA4AAAAAAAAAAAAA&#10;AAAALgIAAGRycy9lMm9Eb2MueG1sUEsBAi0AFAAGAAgAAAAhAKDP+FjeAAAACAEAAA8AAAAAAAAA&#10;AAAAAAAAkAQAAGRycy9kb3ducmV2LnhtbFBLBQYAAAAABAAEAPMAAACbBQAAAAA=&#10;" stroked="f">
                <v:textbox inset="0,0,0,0">
                  <w:txbxContent>
                    <w:p w:rsidR="00A82CBC" w:rsidRPr="007514B2" w:rsidRDefault="00A82CBC"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4</w:t>
                      </w:r>
                      <w:r w:rsidRPr="007514B2">
                        <w:rPr>
                          <w:color w:val="auto"/>
                        </w:rPr>
                        <w:fldChar w:fldCharType="end"/>
                      </w:r>
                      <w:r w:rsidRPr="007514B2">
                        <w:rPr>
                          <w:color w:val="auto"/>
                        </w:rPr>
                        <w:t>: Binary Search - WhyML</w:t>
                      </w:r>
                    </w:p>
                  </w:txbxContent>
                </v:textbox>
                <w10:wrap type="square" anchorx="margin"/>
              </v:shape>
            </w:pict>
          </mc:Fallback>
        </mc:AlternateContent>
      </w:r>
      <w:r w:rsidR="007514B2" w:rsidRPr="00846823">
        <w:rPr>
          <w:noProof/>
          <w:highlight w:val="red"/>
        </w:rPr>
        <w:drawing>
          <wp:anchor distT="0" distB="0" distL="114300" distR="114300" simplePos="0" relativeHeight="251705344" behindDoc="0" locked="0" layoutInCell="1" allowOverlap="1">
            <wp:simplePos x="0" y="0"/>
            <wp:positionH relativeFrom="column">
              <wp:posOffset>0</wp:posOffset>
            </wp:positionH>
            <wp:positionV relativeFrom="paragraph">
              <wp:posOffset>-1856</wp:posOffset>
            </wp:positionV>
            <wp:extent cx="2706016" cy="3244361"/>
            <wp:effectExtent l="0" t="0" r="0" b="0"/>
            <wp:wrapSquare wrapText="bothSides"/>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BinarySearch_1b.JPG"/>
                    <pic:cNvPicPr/>
                  </pic:nvPicPr>
                  <pic:blipFill>
                    <a:blip r:embed="rId16">
                      <a:extLst>
                        <a:ext uri="{28A0092B-C50C-407E-A947-70E740481C1C}">
                          <a14:useLocalDpi xmlns:a14="http://schemas.microsoft.com/office/drawing/2010/main" val="0"/>
                        </a:ext>
                      </a:extLst>
                    </a:blip>
                    <a:stretch>
                      <a:fillRect/>
                    </a:stretch>
                  </pic:blipFill>
                  <pic:spPr>
                    <a:xfrm>
                      <a:off x="0" y="0"/>
                      <a:ext cx="2706016" cy="3244361"/>
                    </a:xfrm>
                    <a:prstGeom prst="rect">
                      <a:avLst/>
                    </a:prstGeom>
                  </pic:spPr>
                </pic:pic>
              </a:graphicData>
            </a:graphic>
            <wp14:sizeRelH relativeFrom="page">
              <wp14:pctWidth>0</wp14:pctWidth>
            </wp14:sizeRelH>
            <wp14:sizeRelV relativeFrom="page">
              <wp14:pctHeight>0</wp14:pctHeight>
            </wp14:sizeRelV>
          </wp:anchor>
        </w:drawing>
      </w:r>
      <w:r w:rsidR="00152583" w:rsidRPr="00846823">
        <w:rPr>
          <w:highlight w:val="red"/>
        </w:rPr>
        <w:t xml:space="preserve">The WhyML version </w:t>
      </w:r>
      <w:r w:rsidR="00152583" w:rsidRPr="00846823">
        <w:rPr>
          <w:i/>
          <w:color w:val="7030A0"/>
          <w:sz w:val="16"/>
          <w:szCs w:val="16"/>
          <w:highlight w:val="red"/>
        </w:rPr>
        <w:t>(</w:t>
      </w:r>
      <w:r w:rsidR="00152583" w:rsidRPr="00846823">
        <w:rPr>
          <w:rFonts w:ascii="Century Schoolbook" w:hAnsi="Century Schoolbook" w:cs="Segoe UI"/>
          <w:bCs/>
          <w:i/>
          <w:color w:val="7030A0"/>
          <w:sz w:val="16"/>
          <w:szCs w:val="16"/>
          <w:highlight w:val="red"/>
        </w:rPr>
        <w:t>Toccata.lri.fr. (2018b))</w:t>
      </w:r>
      <w:r w:rsidR="00152583" w:rsidRPr="00846823">
        <w:rPr>
          <w:color w:val="7030A0"/>
          <w:highlight w:val="red"/>
        </w:rPr>
        <w:t xml:space="preserve"> </w:t>
      </w:r>
      <w:r w:rsidR="007514B2" w:rsidRPr="00846823">
        <w:rPr>
          <w:highlight w:val="red"/>
        </w:rPr>
        <w:t>required</w:t>
      </w:r>
      <w:r w:rsidR="00152583" w:rsidRPr="00846823">
        <w:rPr>
          <w:highlight w:val="red"/>
        </w:rPr>
        <w:t xml:space="preserve"> 43 lines of code and can use the inbuilt libraries</w:t>
      </w:r>
      <w:r w:rsidR="00B209B8" w:rsidRPr="00846823">
        <w:rPr>
          <w:highlight w:val="red"/>
        </w:rPr>
        <w:t>,</w:t>
      </w:r>
      <w:r w:rsidR="00152583" w:rsidRPr="00846823">
        <w:rPr>
          <w:highlight w:val="red"/>
        </w:rPr>
        <w:t xml:space="preserve"> such as </w:t>
      </w:r>
      <w:r w:rsidR="00B209B8" w:rsidRPr="00846823">
        <w:rPr>
          <w:highlight w:val="red"/>
        </w:rPr>
        <w:t>the div method on Line 29,</w:t>
      </w:r>
      <w:r w:rsidR="007514B2" w:rsidRPr="00846823">
        <w:rPr>
          <w:highlight w:val="red"/>
        </w:rPr>
        <w:t xml:space="preserve"> </w:t>
      </w:r>
      <w:r w:rsidR="00152583" w:rsidRPr="00846823">
        <w:rPr>
          <w:highlight w:val="red"/>
        </w:rPr>
        <w:t xml:space="preserve">instead of having to specify </w:t>
      </w:r>
      <w:r w:rsidR="007514B2" w:rsidRPr="00846823">
        <w:rPr>
          <w:highlight w:val="red"/>
        </w:rPr>
        <w:t>lemmas or predicates</w:t>
      </w:r>
      <w:r w:rsidR="00152583" w:rsidRPr="00846823">
        <w:rPr>
          <w:highlight w:val="red"/>
        </w:rPr>
        <w:t>.</w:t>
      </w:r>
      <w:r w:rsidR="007514B2" w:rsidRPr="00846823">
        <w:rPr>
          <w:highlight w:val="red"/>
        </w:rPr>
        <w:t xml:space="preserve"> </w:t>
      </w:r>
      <w:r w:rsidR="00B32909" w:rsidRPr="00846823">
        <w:rPr>
          <w:highlight w:val="red"/>
        </w:rPr>
        <w:t>While the specification in this example actually is smaller and more concise than the Krakatoa version,</w:t>
      </w:r>
      <w:r w:rsidR="007514B2" w:rsidRPr="00846823">
        <w:rPr>
          <w:highlight w:val="red"/>
        </w:rPr>
        <w:t xml:space="preserve"> the difficulty arises with the ML syntax that must be learned by the user</w:t>
      </w:r>
      <w:r w:rsidR="00B209B8" w:rsidRPr="00846823">
        <w:rPr>
          <w:highlight w:val="red"/>
        </w:rPr>
        <w:t xml:space="preserve"> along the semantics of certain characters which can have different meanings and consequences to what was expected. A simple difference is the use of the ‘!</w:t>
      </w:r>
      <w:r w:rsidR="000D35B3" w:rsidRPr="00846823">
        <w:rPr>
          <w:highlight w:val="red"/>
        </w:rPr>
        <w:t>u</w:t>
      </w:r>
      <w:r w:rsidR="00B209B8" w:rsidRPr="00846823">
        <w:rPr>
          <w:highlight w:val="red"/>
        </w:rPr>
        <w:t xml:space="preserve">’ character </w:t>
      </w:r>
      <w:r w:rsidR="000D35B3" w:rsidRPr="00846823">
        <w:rPr>
          <w:highlight w:val="red"/>
        </w:rPr>
        <w:t xml:space="preserve">on Line 24 </w:t>
      </w:r>
      <w:r w:rsidR="00B209B8" w:rsidRPr="00846823">
        <w:rPr>
          <w:highlight w:val="red"/>
        </w:rPr>
        <w:t xml:space="preserve">which in normal programming terminology would mean not </w:t>
      </w:r>
      <w:r w:rsidR="000D35B3" w:rsidRPr="00846823">
        <w:rPr>
          <w:highlight w:val="red"/>
        </w:rPr>
        <w:t>‘u’, however in WhyML is dereferencing the variable u to return its value</w:t>
      </w:r>
      <w:r w:rsidR="002B1867" w:rsidRPr="00846823">
        <w:rPr>
          <w:highlight w:val="red"/>
        </w:rPr>
        <w:t>, similar to dereferencing pointers in C</w:t>
      </w:r>
      <w:r w:rsidR="000D35B3" w:rsidRPr="00846823">
        <w:rPr>
          <w:highlight w:val="red"/>
        </w:rPr>
        <w:t>. While this seams like a trivial example that can be learned quite easily, as the programs be</w:t>
      </w:r>
      <w:r w:rsidR="002B1867" w:rsidRPr="00846823">
        <w:rPr>
          <w:highlight w:val="red"/>
        </w:rPr>
        <w:t>c</w:t>
      </w:r>
      <w:r w:rsidR="000D35B3" w:rsidRPr="00846823">
        <w:rPr>
          <w:highlight w:val="red"/>
        </w:rPr>
        <w:t>ome more complicated the WhyML language also becomes more complex and would require a module in itself to learn</w:t>
      </w:r>
      <w:r w:rsidRPr="00846823">
        <w:rPr>
          <w:highlight w:val="red"/>
        </w:rPr>
        <w:t xml:space="preserve">, see example </w:t>
      </w:r>
      <w:r w:rsidRPr="00846823">
        <w:rPr>
          <w:i/>
          <w:color w:val="7030A0"/>
          <w:sz w:val="16"/>
          <w:szCs w:val="16"/>
          <w:highlight w:val="red"/>
        </w:rPr>
        <w:t>(</w:t>
      </w:r>
      <w:r w:rsidRPr="00846823">
        <w:rPr>
          <w:rFonts w:ascii="Century Schoolbook" w:hAnsi="Century Schoolbook" w:cs="Segoe UI"/>
          <w:bCs/>
          <w:i/>
          <w:color w:val="7030A0"/>
          <w:sz w:val="16"/>
          <w:szCs w:val="16"/>
          <w:highlight w:val="red"/>
        </w:rPr>
        <w:t>Toccata.lri.fr. (2018c))</w:t>
      </w:r>
      <w:r w:rsidR="000D35B3" w:rsidRPr="00846823">
        <w:rPr>
          <w:highlight w:val="red"/>
        </w:rPr>
        <w:t>.</w:t>
      </w:r>
      <w:r>
        <w:t xml:space="preserve"> </w:t>
      </w:r>
      <w:r w:rsidR="00A504CB">
        <w:t>Due to</w:t>
      </w:r>
      <w:r>
        <w:t xml:space="preserve"> </w:t>
      </w:r>
      <w:r w:rsidR="00A504CB">
        <w:t>the use of JML in</w:t>
      </w:r>
      <w:r>
        <w:t xml:space="preserve"> both </w:t>
      </w:r>
      <w:r w:rsidR="00A504CB">
        <w:t xml:space="preserve">the KeY and OpenJML tools, allied with the complexity of WhyML for those unfamiliar with functional languages, </w:t>
      </w:r>
      <w:r>
        <w:t>that we focused on the Krakatoa for this project.</w:t>
      </w:r>
      <w:r w:rsidR="00A504CB">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F5048E" w:rsidP="00F5048E">
      <w:pPr>
        <w:pStyle w:val="Heading3"/>
        <w:rPr>
          <w:u w:val="single"/>
          <w:lang w:val="en-GB"/>
        </w:rPr>
      </w:pPr>
      <w:r w:rsidRPr="00F5048E">
        <w:rPr>
          <w:u w:val="single"/>
          <w:lang w:val="en-GB"/>
        </w:rPr>
        <w:lastRenderedPageBreak/>
        <w:t>KeY Verification Tool</w:t>
      </w:r>
    </w:p>
    <w:p w:rsidR="00694B22" w:rsidRPr="006B5893" w:rsidRDefault="00694B22" w:rsidP="00694B22">
      <w:pPr>
        <w:rPr>
          <w:lang w:val="en-GB"/>
        </w:rPr>
      </w:pPr>
      <w:r w:rsidRPr="006B5893">
        <w:rPr>
          <w:lang w:val="en-GB"/>
        </w:rPr>
        <w:t>The KeY tool was created by </w:t>
      </w:r>
      <w:hyperlink r:id="rId17" w:history="1">
        <w:r w:rsidRPr="006B5893">
          <w:rPr>
            <w:lang w:val="en-GB"/>
          </w:rPr>
          <w:t>Reiner Hähnle</w:t>
        </w:r>
      </w:hyperlink>
      <w:r w:rsidRPr="006B5893">
        <w:rPr>
          <w:lang w:val="en-GB"/>
        </w:rPr>
        <w:t>, Wolfram Menzel, and </w:t>
      </w:r>
      <w:hyperlink r:id="rId18"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DB2D4E" w:rsidRDefault="00694B22" w:rsidP="00DB2D4E">
      <w:pPr>
        <w:rPr>
          <w:lang w:val="en-GB"/>
        </w:rPr>
      </w:pPr>
      <w:r w:rsidRPr="006B5893">
        <w:rPr>
          <w:noProof/>
          <w:lang w:val="en-GB"/>
        </w:rPr>
        <w:drawing>
          <wp:anchor distT="0" distB="0" distL="114300" distR="114300" simplePos="0" relativeHeight="251644928"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 </w:t>
      </w:r>
      <w:r w:rsidR="00DB2D4E">
        <w:rPr>
          <w:highlight w:val="yellow"/>
          <w:lang w:val="en-GB"/>
        </w:rPr>
        <w:t xml:space="preserve">Chapter 7: </w:t>
      </w:r>
      <w:r w:rsidR="00DB2D4E" w:rsidRPr="006B5893">
        <w:rPr>
          <w:highlight w:val="yellow"/>
          <w:lang w:val="en-GB"/>
        </w:rPr>
        <w:t xml:space="preserve">JML KeY version with Libraries </w:t>
      </w:r>
    </w:p>
    <w:p w:rsidR="00DB2D4E" w:rsidRDefault="000969B1" w:rsidP="00DB2D4E">
      <w:pPr>
        <w:rPr>
          <w:lang w:val="en-GB"/>
        </w:rPr>
      </w:pPr>
      <w:r>
        <w:rPr>
          <w:lang w:val="en-GB"/>
        </w:rPr>
        <w:t xml:space="preserve">The JML specifications used in KeY java programs are translated </w:t>
      </w:r>
      <w:r w:rsidR="00261A1C">
        <w:rPr>
          <w:lang w:val="en-GB"/>
        </w:rPr>
        <w:t>in</w:t>
      </w:r>
      <w:r>
        <w:rPr>
          <w:lang w:val="en-GB"/>
        </w:rPr>
        <w:t>to</w:t>
      </w:r>
      <w:r w:rsidR="00261A1C">
        <w:rPr>
          <w:lang w:val="en-GB"/>
        </w:rPr>
        <w:t xml:space="preserve"> proof obligations in</w:t>
      </w:r>
      <w:r>
        <w:rPr>
          <w:lang w:val="en-GB"/>
        </w:rPr>
        <w:t xml:space="preserve"> JavaDL before this is further refined to a taclet language for application of proof rules.</w:t>
      </w:r>
    </w:p>
    <w:p w:rsidR="00DB2D4E" w:rsidRDefault="00DB2D4E" w:rsidP="00BF2CCB">
      <w:pPr>
        <w:rPr>
          <w:highlight w:val="yellow"/>
          <w:lang w:val="en-GB"/>
        </w:rPr>
      </w:pPr>
      <w:r>
        <w:rPr>
          <w:highlight w:val="yellow"/>
          <w:lang w:val="en-GB"/>
        </w:rPr>
        <w:t xml:space="preserve">    :</w:t>
      </w:r>
      <w:r w:rsidRPr="0058269A">
        <w:rPr>
          <w:highlight w:val="yellow"/>
          <w:lang w:val="en-GB"/>
        </w:rPr>
        <w:t>Quantifiers</w:t>
      </w:r>
      <w:r>
        <w:rPr>
          <w:highlight w:val="yellow"/>
          <w:lang w:val="en-GB"/>
        </w:rPr>
        <w:t xml:space="preserve"> with libraries</w:t>
      </w:r>
    </w:p>
    <w:p w:rsidR="004059D5" w:rsidRDefault="004059D5" w:rsidP="00DB2D4E">
      <w:pPr>
        <w:rPr>
          <w:lang w:val="en-GB"/>
        </w:rPr>
      </w:pPr>
    </w:p>
    <w:p w:rsidR="0001280A" w:rsidRDefault="0001280A" w:rsidP="00DB2D4E">
      <w:pPr>
        <w:rPr>
          <w:lang w:val="en-GB"/>
        </w:rPr>
      </w:pPr>
    </w:p>
    <w:p w:rsidR="0058269A" w:rsidRPr="00747FD4" w:rsidRDefault="0001280A" w:rsidP="00694B22">
      <w:pPr>
        <w:rPr>
          <w:sz w:val="16"/>
          <w:szCs w:val="16"/>
          <w:lang w:val="en-GB"/>
        </w:rPr>
      </w:pPr>
      <w:r w:rsidRPr="00D64ECE">
        <w:rPr>
          <w:noProof/>
          <w:lang w:val="en-GB"/>
        </w:rPr>
        <mc:AlternateContent>
          <mc:Choice Requires="wps">
            <w:drawing>
              <wp:anchor distT="118745" distB="118745" distL="114300" distR="114300" simplePos="0" relativeHeight="251669504" behindDoc="0" locked="0" layoutInCell="0" allowOverlap="1" wp14:anchorId="6F75956F" wp14:editId="0CF2A4CF">
                <wp:simplePos x="0" y="0"/>
                <wp:positionH relativeFrom="margin">
                  <wp:align>left</wp:align>
                </wp:positionH>
                <wp:positionV relativeFrom="paragraph">
                  <wp:posOffset>229870</wp:posOffset>
                </wp:positionV>
                <wp:extent cx="2371725"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371475"/>
                        </a:xfrm>
                        <a:prstGeom prst="rect">
                          <a:avLst/>
                        </a:prstGeom>
                        <a:noFill/>
                        <a:extLst>
                          <a:ext uri="{53640926-AAD7-44D8-BBD7-CCE9431645EC}">
                            <a14:shadowObscured xmlns:a14="http://schemas.microsoft.com/office/drawing/2010/main" val="1"/>
                          </a:ext>
                        </a:extLst>
                      </wps:spPr>
                      <wps:txbx>
                        <w:txbxContent>
                          <w:p w:rsidR="00A82CBC" w:rsidRPr="00DB2D4E" w:rsidRDefault="00A82CBC"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A82CBC" w:rsidRDefault="00A82CBC"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6" type="#_x0000_t202" style="position:absolute;margin-left:0;margin-top:18.1pt;width:186.75pt;height:29.25pt;z-index:251669504;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dd/QwIAAGcEAAAOAAAAZHJzL2Uyb0RvYy54bWysVNtu2zAMfR+wfxD0njh2nKQx4hS5tMOA&#10;bh3Q9gNkWY6N2aImKbGzYv8+Sk7SYH0Zhr0IlEgfkueQXtx2TU0OQpsKZErD4YgSITnkldyl9OX5&#10;fnBDibFM5qwGKVJ6FIbeLj9+WLQqERGUUOdCEwSRJmlVSktrVRIEhpeiYWYISkh0FqAbZvGqd0Gu&#10;WYvoTR1Eo9E0aEHnSgMXxuDrtnfSpccvCsHtY1EYYUmdUqzN+lP7M3NnsFywZKeZKit+KoP9QxUN&#10;qyQmvUBtmWVkr6t3UE3FNRgo7JBDE0BRVFz4HrCbcPRHN08lU8L3guQYdaHJ/D9Y/vXwTZMqR+1Q&#10;Kcka1OhZdJasoSORo6dVJsGoJ4VxtsNnDPWtGvUA/LshEjYlkzux0hraUrAcywvdl8HVpz2OcSBZ&#10;+wVyTMP2FjxQV+jGcYdsEERHmY4XaVwpHB+j8SycRRNKOPrQjmcTn4Il56+VNvaTgIY4I6Uapffo&#10;7PBgrKuGJecQl0zCfVXXXn7MgSHu0WXzqr1OxtN4NI+mg9VqOxvE8fZmsF6jtdnczeNxOI0nd5tf&#10;Dj+ME1OyHNrHzPC9Fvl5isL471Q6zXOvv58jcmA4rT2FviZf/LlKz6ojsqfUdlnX6+eH2VGeQX5E&#10;njX0047biUYJ+iclLU56Ss2PPdOCkvqzRK3mYRy71fCXeDKL8KKvPdm1h0mOUCm1lPTmxvbrtFe6&#10;2pWYqZ8OCSvUt6g89W9VnaYCp9k3ddo8ty7Xdx/19n9Y/gYAAP//AwBQSwMEFAAGAAgAAAAhAN0b&#10;U9PcAAAABgEAAA8AAABkcnMvZG93bnJldi54bWxMj0tPwzAQhO9I/AdrkbhRm6YPGrKpEIgriPKQ&#10;uG3jbRIRr6PYbcK/x5zgOJrRzDfFdnKdOvEQWi8I1zMDiqXytpUa4e318eoGVIgkljovjPDNAbbl&#10;+VlBufWjvPBpF2uVSiTkhNDE2Odah6phR2Hme5bkHfzgKCY51NoONKZy1+m5MSvtqJW00FDP9w1X&#10;X7ujQ3h/Onx+LMxz/eCW/egno8VtNOLlxXR3CyryFP/C8Iuf0KFMTHt/FBtUh5CORIRsNQeV3Gyd&#10;LUHtETaLNeiy0P/xyx8AAAD//wMAUEsBAi0AFAAGAAgAAAAhALaDOJL+AAAA4QEAABMAAAAAAAAA&#10;AAAAAAAAAAAAAFtDb250ZW50X1R5cGVzXS54bWxQSwECLQAUAAYACAAAACEAOP0h/9YAAACUAQAA&#10;CwAAAAAAAAAAAAAAAAAvAQAAX3JlbHMvLnJlbHNQSwECLQAUAAYACAAAACEA3l3Xf0MCAABnBAAA&#10;DgAAAAAAAAAAAAAAAAAuAgAAZHJzL2Uyb0RvYy54bWxQSwECLQAUAAYACAAAACEA3RtT09wAAAAG&#10;AQAADwAAAAAAAAAAAAAAAACdBAAAZHJzL2Rvd25yZXYueG1sUEsFBgAAAAAEAAQA8wAAAKYFAAAA&#10;AA==&#10;" o:allowincell="f" filled="f" stroked="f">
                <v:textbox>
                  <w:txbxContent>
                    <w:p w:rsidR="00A82CBC" w:rsidRPr="00DB2D4E" w:rsidRDefault="00A82CBC"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A82CBC" w:rsidRDefault="00A82CBC"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67456" behindDoc="0" locked="0" layoutInCell="1" allowOverlap="1" wp14:anchorId="5337ED69" wp14:editId="239BBAE6">
                <wp:simplePos x="0" y="0"/>
                <wp:positionH relativeFrom="margin">
                  <wp:align>left</wp:align>
                </wp:positionH>
                <wp:positionV relativeFrom="paragraph">
                  <wp:posOffset>10160</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A82CBC" w:rsidRPr="00DB2D4E" w:rsidRDefault="00A82CBC"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7" type="#_x0000_t202" style="position:absolute;margin-left:0;margin-top:.8pt;width:190.6pt;height:14.25pt;z-index:251667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Dw0MAIAAGoEAAAOAAAAZHJzL2Uyb0RvYy54bWysVE1v2zAMvQ/YfxB0X+wEWz+MOEWWIsOA&#10;oi2QDD0rshQLkEWNUmJnv36UHadbt9Owi0yRFKX3Hun5XddYdlQYDLiSTyc5Z8pJqIzbl/zbdv3h&#10;hrMQhauEBadKflKB3y3ev5u3vlAzqMFWChkVcaFofcnrGH2RZUHWqhFhAl45CmrARkTa4j6rULRU&#10;vbHZLM+vshaw8ghShUDe+yHIF319rZWMT1oHFZktOb0t9iv26y6t2WIuij0KXxt5fob4h1c0wji6&#10;9FLqXkTBDmj+KNUYiRBAx4mEJgOtjVQ9BkIzzd+g2dTCqx4LkRP8habw/8rKx+MzMlORdtecOdGQ&#10;RlvVRfYZOkYu4qf1oaC0jafE2JGfckd/IGeC3Wls0pcAMYoT06cLu6maJOfs4yy/mlFIUmx6k99e&#10;f0plstfTHkP8oqBhySg5kno9qeL4EOKQOqakywJYU62NtWmTAiuL7ChI6bY2UZ2L/5ZlXcp1kE4N&#10;BZMnSxAHKMmK3a4bKLng3EF1IvgIQwMFL9eGLnwQIT4LpI4hWDQF8YkWbaEtOZwtzmrAH3/zp3wS&#10;kqKctdSBJQ/fDwIVZ/arI4lTu44GjsZuNNyhWQFBndJ8edmbdACjHU2N0LzQcCzTLRQSTtJdJY+j&#10;uYrDHNBwSbVc9knUlF7EB7fxMpUeid12LwL9WZZIgj7C2JuieKPOkDvQvDxE0KaXLhE7sHjmmxq6&#10;F/88fGlift33Wa+/iMVPAAAA//8DAFBLAwQUAAYACAAAACEACiDvq9sAAAAFAQAADwAAAGRycy9k&#10;b3ducmV2LnhtbEyPzU7DMBCE70i8g7VIXBB1EqSoCnEqaOEGh/6o523sJlHjdWQ7Tfr2LCe47eys&#10;Zr4tV7PtxdX40DlSkC4SEIZqpztqFBz2n89LECEiaewdGQU3E2BV3d+VWGg30dZcd7ERHEKhQAVt&#10;jEMhZahbYzEs3GCIvbPzFiNL30jtceJw28ssSXJpsSNuaHEw69bUl91oFeQbP05bWj9tDh9f+D00&#10;2fH9dlTq8WF+ewURzRz/juEXn9GhYqaTG0kH0SvgRyJvcxBsvizTDMSJhyQFWZXyP331AwAA//8D&#10;AFBLAQItABQABgAIAAAAIQC2gziS/gAAAOEBAAATAAAAAAAAAAAAAAAAAAAAAABbQ29udGVudF9U&#10;eXBlc10ueG1sUEsBAi0AFAAGAAgAAAAhADj9If/WAAAAlAEAAAsAAAAAAAAAAAAAAAAALwEAAF9y&#10;ZWxzLy5yZWxzUEsBAi0AFAAGAAgAAAAhAMdIPDQwAgAAagQAAA4AAAAAAAAAAAAAAAAALgIAAGRy&#10;cy9lMm9Eb2MueG1sUEsBAi0AFAAGAAgAAAAhAAog76vbAAAABQEAAA8AAAAAAAAAAAAAAAAAigQA&#10;AGRycy9kb3ducmV2LnhtbFBLBQYAAAAABAAEAPMAAACSBQAAAAA=&#10;" stroked="f">
                <v:textbox inset="0,0,0,0">
                  <w:txbxContent>
                    <w:p w:rsidR="00A82CBC" w:rsidRPr="00DB2D4E" w:rsidRDefault="00A82CBC"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p>
                  </w:txbxContent>
                </v:textbox>
                <w10:wrap type="square" anchorx="margin"/>
              </v:shape>
            </w:pict>
          </mc:Fallback>
        </mc:AlternateContent>
      </w:r>
      <w:r w:rsidR="00BF2CCB">
        <w:rPr>
          <w:lang w:val="en-GB"/>
        </w:rPr>
        <w:t>One of the KeY tools main advantages over other deductive verifiers is its abiliity to deal with theories</w:t>
      </w:r>
      <w:r w:rsidR="000D64FD">
        <w:rPr>
          <w:lang w:val="en-GB"/>
        </w:rPr>
        <w:t>,</w:t>
      </w:r>
      <w:r w:rsidR="00BF2CCB">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certain libraries, for example seqLen(x) returns the length of x, to work with sequences</w:t>
      </w:r>
      <w:r w:rsidR="005D0284">
        <w:rPr>
          <w:lang w:val="en-GB"/>
        </w:rPr>
        <w:t>.</w:t>
      </w:r>
      <w:r w:rsidR="000A18B5">
        <w:rPr>
          <w:lang w:val="en-GB"/>
        </w:rPr>
        <w:t xml:space="preserve">  </w:t>
      </w:r>
      <w:r w:rsidR="005D0284">
        <w:rPr>
          <w:lang w:val="en-GB"/>
        </w:rPr>
        <w:t>The addition of these libraries and there use in combinitation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combiniation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F141B4">
        <w:rPr>
          <w:lang w:val="en-GB"/>
        </w:rPr>
        <w:t xml:space="preserve">speciifcation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 xml:space="preserve">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the Eclipse plugin cannot apply direct proof obligations to code. The KeY IDE also has an automated feature which will automatically select the optimal SMT solver and proof strategy for each section of code, this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lastRenderedPageBreak/>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694B22" w:rsidRPr="006B5893" w:rsidRDefault="00694B22" w:rsidP="00694B22">
      <w:pPr>
        <w:rPr>
          <w:lang w:val="en-GB"/>
        </w:rPr>
      </w:pPr>
      <w:r w:rsidRPr="006B5893">
        <w:rPr>
          <w:lang w:val="en-GB"/>
        </w:rPr>
        <w:t>Using the Design by Contract paradigm</w:t>
      </w:r>
      <w:r w:rsidR="00B41E2A">
        <w:rPr>
          <w:lang w:val="en-GB"/>
        </w:rPr>
        <w:t xml:space="preserve"> </w:t>
      </w:r>
      <w:r w:rsidR="00B41E2A" w:rsidRPr="00B41E2A">
        <w:rPr>
          <w:color w:val="7030A0"/>
          <w:sz w:val="16"/>
          <w:szCs w:val="16"/>
          <w:lang w:val="en-GB"/>
        </w:rPr>
        <w:t>(</w:t>
      </w:r>
      <w:r w:rsidR="00B41E2A" w:rsidRPr="00B41E2A">
        <w:rPr>
          <w:rFonts w:ascii="Century Schoolbook" w:hAnsi="Century Schoolbook"/>
          <w:i/>
          <w:color w:val="7030A0"/>
          <w:sz w:val="16"/>
          <w:szCs w:val="16"/>
          <w:lang w:val="en-GB"/>
        </w:rPr>
        <w:t>Meyer, B. (1992))</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termiantion witness variable that uses the keyword ‘measured_by’ that ensures total correctness for the recur</w:t>
      </w:r>
      <w:r w:rsidR="004E4967">
        <w:rPr>
          <w:lang w:val="en-GB"/>
        </w:rPr>
        <w:t xml:space="preserve">sive method by decreasing at each </w:t>
      </w:r>
      <w:r w:rsidR="00B22F30">
        <w:rPr>
          <w:lang w:val="en-GB"/>
        </w:rPr>
        <w:t xml:space="preserve">meothd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F5048E" w:rsidRDefault="00F5048E" w:rsidP="00694B22">
      <w:pPr>
        <w:rPr>
          <w:lang w:val="en-GB"/>
        </w:rPr>
      </w:pP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sidR="00737946">
        <w:rPr>
          <w:lang w:val="en-GB"/>
        </w:rPr>
        <w:t xml:space="preserve">. As discussed earlier, JavaDL uses a Kripke structure </w:t>
      </w:r>
      <w:r w:rsidR="00757D51">
        <w:rPr>
          <w:lang w:val="en-GB"/>
        </w:rPr>
        <w:t xml:space="preserve">to evaluate formulas to determine valid paths and models. </w:t>
      </w:r>
      <w:r>
        <w:rPr>
          <w:lang w:val="en-GB"/>
        </w:rPr>
        <w:t>JavaDL</w:t>
      </w:r>
      <w:r w:rsidRPr="006B5893">
        <w:rPr>
          <w:lang w:val="en-GB"/>
        </w:rPr>
        <w:t xml:space="preserve"> uses parameterised modal operators (p) and [p], where p can be any sequence of legal Java statements which refer to the final state of program p, with (p)</w:t>
      </w:r>
      <w:r w:rsidRPr="006B5893">
        <w:rPr>
          <w:rFonts w:ascii="Calibri" w:hAnsi="Calibri" w:cs="Calibri"/>
          <w:lang w:val="en-GB"/>
        </w:rPr>
        <w:t>ɸ expressing that the program p terminates in a state which ɸ holds and [p]ɸ expressing that p does not demand termination but it if did then ɸ holds.</w:t>
      </w:r>
      <w:r>
        <w:rPr>
          <w:rFonts w:ascii="Calibri" w:hAnsi="Calibri" w:cs="Calibri"/>
          <w:lang w:val="en-GB"/>
        </w:rPr>
        <w:t xml:space="preserve"> Another type of modal operator, called</w:t>
      </w:r>
      <w:r w:rsidRPr="006B5893">
        <w:rPr>
          <w:rFonts w:ascii="Calibri" w:hAnsi="Calibri" w:cs="Calibri"/>
          <w:lang w:val="en-GB"/>
        </w:rPr>
        <w:t xml:space="preserve"> ‘updates’,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Pr="0058269A">
        <w:rPr>
          <w:highlight w:val="yellow"/>
          <w:lang w:val="en-GB"/>
        </w:rPr>
        <w:t>sound and complete</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AD100C" w:rsidRDefault="00694B22">
      <w:pPr>
        <w:rPr>
          <w:lang w:val="en-GB"/>
        </w:rPr>
      </w:pPr>
      <w:r w:rsidRPr="006B5893">
        <w:rPr>
          <w:lang w:val="en-GB"/>
        </w:rPr>
        <w:t xml:space="preserve">The construction of proofs in KeY is done differently to most other deductive verifiers. Instead of using the popular Verification Condition Generation (VCG) technique, which uses weakest precondition calculus to transform a program into one single proof obligation formula to then be discharged using a general purpose theorem , it uses the symbolic execution technique. This technique 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Taclets are a 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AD100C" w:rsidRDefault="00AD100C" w:rsidP="00AD100C">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lastRenderedPageBreak/>
        <w:drawing>
          <wp:inline distT="0" distB="0" distL="0" distR="0">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20">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AD100C" w:rsidRPr="00AD100C" w:rsidRDefault="00AD100C" w:rsidP="00AD100C">
      <w:pPr>
        <w:pStyle w:val="Caption"/>
        <w:jc w:val="center"/>
        <w:rPr>
          <w:color w:val="auto"/>
        </w:rPr>
      </w:pPr>
      <w:r w:rsidRPr="004C547C">
        <w:rPr>
          <w:color w:val="auto"/>
          <w:highlight w:val="yellow"/>
        </w:rPr>
        <w:t xml:space="preserve">Figure </w:t>
      </w:r>
      <w:r w:rsidRPr="004C547C">
        <w:rPr>
          <w:color w:val="auto"/>
          <w:highlight w:val="yellow"/>
        </w:rPr>
        <w:fldChar w:fldCharType="begin"/>
      </w:r>
      <w:r w:rsidRPr="004C547C">
        <w:rPr>
          <w:color w:val="auto"/>
          <w:highlight w:val="yellow"/>
        </w:rPr>
        <w:instrText xml:space="preserve"> SEQ Figure \* ARABIC </w:instrText>
      </w:r>
      <w:r w:rsidRPr="004C547C">
        <w:rPr>
          <w:color w:val="auto"/>
          <w:highlight w:val="yellow"/>
        </w:rPr>
        <w:fldChar w:fldCharType="separate"/>
      </w:r>
      <w:r w:rsidR="00022E4D">
        <w:rPr>
          <w:noProof/>
          <w:color w:val="auto"/>
          <w:highlight w:val="yellow"/>
        </w:rPr>
        <w:t>6</w:t>
      </w:r>
      <w:r w:rsidRPr="004C547C">
        <w:rPr>
          <w:color w:val="auto"/>
          <w:highlight w:val="yellow"/>
        </w:rPr>
        <w:fldChar w:fldCharType="end"/>
      </w:r>
      <w:r w:rsidRPr="00AD100C">
        <w:rPr>
          <w:color w:val="auto"/>
        </w:rPr>
        <w:t>: Symbolic Execution with Case Distinction</w:t>
      </w:r>
    </w:p>
    <w:p w:rsidR="00694B22" w:rsidRPr="006B5893" w:rsidRDefault="00AD100C" w:rsidP="00694B22">
      <w:pPr>
        <w:autoSpaceDE w:val="0"/>
        <w:autoSpaceDN w:val="0"/>
        <w:adjustRightInd w:val="0"/>
        <w:spacing w:after="0" w:line="240" w:lineRule="auto"/>
        <w:jc w:val="center"/>
        <w:rPr>
          <w:rFonts w:ascii="TdvspxCMR10" w:hAnsi="TdvspxCMR10" w:cs="TdvspxCMR10"/>
          <w:sz w:val="20"/>
          <w:szCs w:val="20"/>
          <w:lang w:val="en-GB"/>
        </w:rPr>
      </w:pPr>
      <w:r w:rsidRPr="006B5893">
        <w:rPr>
          <w:rFonts w:ascii="Century Schoolbook" w:eastAsia="Times New Roman" w:hAnsi="Century Schoolbook" w:cs="Times New Roman"/>
          <w:i/>
          <w:color w:val="7030A0"/>
          <w:sz w:val="16"/>
          <w:szCs w:val="20"/>
          <w:lang w:val="en-GB" w:eastAsia="en-GB"/>
        </w:rPr>
        <w:t xml:space="preserve"> </w:t>
      </w:r>
      <w:r w:rsidR="00694B22"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694B22" w:rsidRPr="006B5893">
        <w:rPr>
          <w:lang w:val="en-GB"/>
        </w:rPr>
        <w:t>.</w:t>
      </w:r>
    </w:p>
    <w:p w:rsidR="00694B22" w:rsidRPr="006B5893" w:rsidRDefault="00694B22" w:rsidP="00694B22">
      <w:pPr>
        <w:autoSpaceDE w:val="0"/>
        <w:autoSpaceDN w:val="0"/>
        <w:adjustRightInd w:val="0"/>
        <w:spacing w:after="0" w:line="240" w:lineRule="auto"/>
        <w:rPr>
          <w:rFonts w:ascii="TdvspxCMR10" w:hAnsi="TdvspxCMR10" w:cs="TdvspxCMR10"/>
          <w:sz w:val="20"/>
          <w:szCs w:val="20"/>
          <w:lang w:val="en-GB"/>
        </w:rPr>
      </w:pPr>
    </w:p>
    <w:p w:rsidR="00F25CA4" w:rsidRDefault="00694B22" w:rsidP="00694B22">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interations.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p>
    <w:p w:rsidR="00F25CA4" w:rsidRDefault="00F25CA4" w:rsidP="00694B22">
      <w:pPr>
        <w:rPr>
          <w:lang w:val="en-GB"/>
        </w:rPr>
      </w:pPr>
    </w:p>
    <w:p w:rsidR="00CF792C" w:rsidRPr="00A250D8" w:rsidRDefault="00CF792C">
      <w:pPr>
        <w:rPr>
          <w:highlight w:val="yellow"/>
          <w:lang w:val="en-GB"/>
        </w:rPr>
      </w:pPr>
      <w:r w:rsidRPr="00A250D8">
        <w:rPr>
          <w:highlight w:val="yellow"/>
          <w:lang w:val="en-GB"/>
        </w:rPr>
        <w:t>Chapter 3.6</w:t>
      </w:r>
      <w:r w:rsidR="00455EAF" w:rsidRPr="00A250D8">
        <w:rPr>
          <w:highlight w:val="yellow"/>
          <w:lang w:val="en-GB"/>
        </w:rPr>
        <w:t xml:space="preserve">: </w:t>
      </w:r>
      <w:r w:rsidRPr="00A250D8">
        <w:rPr>
          <w:highlight w:val="yellow"/>
          <w:lang w:val="en-GB"/>
        </w:rPr>
        <w:t xml:space="preserve"> Rules for Symbolic Execution</w:t>
      </w:r>
    </w:p>
    <w:p w:rsidR="00F75A01" w:rsidRDefault="00F75A01">
      <w:pPr>
        <w:rPr>
          <w:lang w:val="en-GB"/>
        </w:rPr>
      </w:pPr>
      <w:r w:rsidRPr="00A250D8">
        <w:rPr>
          <w:highlight w:val="yellow"/>
          <w:lang w:val="en-GB"/>
        </w:rPr>
        <w:t>Symbolic Debugger</w:t>
      </w:r>
      <w:r w:rsidR="0048426F" w:rsidRPr="00A250D8">
        <w:rPr>
          <w:highlight w:val="yellow"/>
          <w:lang w:val="en-GB"/>
        </w:rPr>
        <w:t xml:space="preserve"> Tool</w:t>
      </w:r>
    </w:p>
    <w:p w:rsidR="00455EAF" w:rsidRPr="00083F6A" w:rsidRDefault="00D852CC">
      <w:pPr>
        <w:rPr>
          <w:sz w:val="16"/>
          <w:szCs w:val="16"/>
          <w:lang w:val="en-GB"/>
        </w:rPr>
      </w:pPr>
      <w:r>
        <w:rPr>
          <w:lang w:val="en-GB"/>
        </w:rPr>
        <w:t>Taclets</w:t>
      </w:r>
      <w:r w:rsidR="00670DAC">
        <w:rPr>
          <w:lang w:val="en-GB"/>
        </w:rPr>
        <w:t xml:space="preserve"> is a theory formalization </w:t>
      </w:r>
      <w:r w:rsidR="00083F6A">
        <w:rPr>
          <w:lang w:val="en-GB"/>
        </w:rPr>
        <w:t xml:space="preserve">language </w:t>
      </w:r>
      <w:r>
        <w:rPr>
          <w:lang w:val="en-GB"/>
        </w:rPr>
        <w:t>represesting the first-order predicate logic and dynamic logic used in programs</w:t>
      </w:r>
      <w:r w:rsidR="00670DAC">
        <w:rPr>
          <w:lang w:val="en-GB"/>
        </w:rPr>
        <w:t>,</w:t>
      </w:r>
      <w:r>
        <w:rPr>
          <w:lang w:val="en-GB"/>
        </w:rPr>
        <w:t xml:space="preserve"> </w:t>
      </w:r>
      <w:r w:rsidR="00670DAC">
        <w:rPr>
          <w:lang w:val="en-GB"/>
        </w:rPr>
        <w:t xml:space="preserve">as </w:t>
      </w:r>
      <w:r>
        <w:rPr>
          <w:lang w:val="en-GB"/>
        </w:rPr>
        <w:t xml:space="preserve">one logical </w:t>
      </w:r>
      <w:r w:rsidR="00670DAC">
        <w:rPr>
          <w:lang w:val="en-GB"/>
        </w:rPr>
        <w:t xml:space="preserve">sequent </w:t>
      </w:r>
      <w:r>
        <w:rPr>
          <w:lang w:val="en-GB"/>
        </w:rPr>
        <w:t>calculus</w:t>
      </w:r>
      <w:r w:rsidR="00083F6A">
        <w:rPr>
          <w:lang w:val="en-GB"/>
        </w:rPr>
        <w:t xml:space="preserve"> that is used by KeY to build the interactive prover</w:t>
      </w:r>
      <w:r>
        <w:rPr>
          <w:lang w:val="en-GB"/>
        </w:rPr>
        <w:t xml:space="preserve">. </w:t>
      </w:r>
      <w:r w:rsidR="00670DAC">
        <w:rPr>
          <w:lang w:val="en-GB"/>
        </w:rPr>
        <w:t xml:space="preserve">The rules available for this new formula cover nearly all the rules used in both first-order predicate logc and dynamic logic, </w:t>
      </w:r>
      <w:r w:rsidR="00083F6A">
        <w:rPr>
          <w:lang w:val="en-GB"/>
        </w:rPr>
        <w:t xml:space="preserve">which enables KeY to create proof strategies that can be applied during proof automation. </w:t>
      </w:r>
      <w:r w:rsidR="00670DAC">
        <w:rPr>
          <w:lang w:val="en-GB"/>
        </w:rPr>
        <w:t xml:space="preserve">The </w:t>
      </w:r>
      <w:r w:rsidR="00083F6A">
        <w:rPr>
          <w:lang w:val="en-GB"/>
        </w:rPr>
        <w:t xml:space="preserve">taclet language captures the axioms of theories and algebraic specifications as rules and allows the </w:t>
      </w:r>
      <w:r w:rsidR="00670DAC">
        <w:rPr>
          <w:lang w:val="en-GB"/>
        </w:rPr>
        <w:t>use of lemmas in programs to help specific proofs where needed</w:t>
      </w:r>
      <w:r w:rsidR="00083F6A">
        <w:rPr>
          <w:lang w:val="en-GB"/>
        </w:rPr>
        <w:t xml:space="preserve"> </w:t>
      </w:r>
      <w:r w:rsidR="00083F6A"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083F6A">
        <w:rPr>
          <w:lang w:val="en-GB"/>
        </w:rPr>
        <w:t>.</w:t>
      </w:r>
      <w:r w:rsidR="00670DAC">
        <w:rPr>
          <w:lang w:val="en-GB"/>
        </w:rPr>
        <w:t xml:space="preserve"> </w:t>
      </w:r>
    </w:p>
    <w:p w:rsidR="00083F6A" w:rsidRDefault="00083F6A">
      <w:pPr>
        <w:rPr>
          <w:lang w:val="en-GB"/>
        </w:rPr>
      </w:pPr>
    </w:p>
    <w:p w:rsidR="008A77C1" w:rsidRPr="00F700F8" w:rsidRDefault="00676958">
      <w:pPr>
        <w:rPr>
          <w:rFonts w:eastAsia="Times New Roman" w:cstheme="minorHAnsi"/>
          <w:b/>
          <w:sz w:val="24"/>
          <w:szCs w:val="20"/>
          <w:u w:val="single"/>
          <w:lang w:val="en-GB" w:eastAsia="en-GB"/>
        </w:rPr>
      </w:pPr>
      <w:r w:rsidRPr="00676958">
        <w:rPr>
          <w:rFonts w:eastAsia="Times New Roman" w:cstheme="minorHAnsi"/>
          <w:b/>
          <w:sz w:val="24"/>
          <w:szCs w:val="20"/>
          <w:u w:val="single"/>
          <w:lang w:val="en-GB" w:eastAsia="en-GB"/>
        </w:rPr>
        <w:t xml:space="preserve">Key Case Study: </w:t>
      </w:r>
    </w:p>
    <w:p w:rsidR="008A77C1" w:rsidRPr="00F24DE7" w:rsidRDefault="008D6A8B" w:rsidP="00F24DE7">
      <w:pPr>
        <w:pStyle w:val="ListParagraph"/>
        <w:numPr>
          <w:ilvl w:val="0"/>
          <w:numId w:val="14"/>
        </w:numPr>
        <w:rPr>
          <w:rFonts w:cstheme="minorHAnsi"/>
          <w:color w:val="00000A"/>
          <w:szCs w:val="24"/>
          <w:lang w:val="en-GB"/>
        </w:rPr>
      </w:pPr>
      <w:r>
        <w:rPr>
          <w:rFonts w:cstheme="minorHAnsi"/>
          <w:color w:val="00000A"/>
          <w:szCs w:val="24"/>
          <w:lang w:val="en-GB"/>
        </w:rPr>
        <w:t>Additional JML Libraries</w:t>
      </w:r>
    </w:p>
    <w:p w:rsidR="006B27F4" w:rsidRPr="00014377" w:rsidRDefault="00BB57E1" w:rsidP="0082464D">
      <w:pPr>
        <w:rPr>
          <w:rFonts w:ascii="Times New Roman" w:hAnsi="Times New Roman" w:cs="Times New Roman"/>
          <w:color w:val="00000A"/>
          <w:sz w:val="24"/>
          <w:szCs w:val="24"/>
          <w:lang w:val="en-GB"/>
        </w:rPr>
      </w:pPr>
      <w:r w:rsidRPr="00D64ECE">
        <w:rPr>
          <w:noProof/>
          <w:lang w:val="en-GB"/>
        </w:rPr>
        <w:lastRenderedPageBreak/>
        <mc:AlternateContent>
          <mc:Choice Requires="wps">
            <w:drawing>
              <wp:anchor distT="118745" distB="118745" distL="114300" distR="114300" simplePos="0" relativeHeight="251691008" behindDoc="0" locked="0" layoutInCell="0" allowOverlap="1" wp14:anchorId="4D86EB3B" wp14:editId="4BFB2541">
                <wp:simplePos x="0" y="0"/>
                <wp:positionH relativeFrom="margin">
                  <wp:align>left</wp:align>
                </wp:positionH>
                <wp:positionV relativeFrom="paragraph">
                  <wp:posOffset>4934585</wp:posOffset>
                </wp:positionV>
                <wp:extent cx="3848100" cy="333375"/>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333375"/>
                        </a:xfrm>
                        <a:prstGeom prst="rect">
                          <a:avLst/>
                        </a:prstGeom>
                        <a:noFill/>
                        <a:extLst>
                          <a:ext uri="{53640926-AAD7-44D8-BBD7-CCE9431645EC}">
                            <a14:shadowObscured xmlns:a14="http://schemas.microsoft.com/office/drawing/2010/main" val="1"/>
                          </a:ext>
                        </a:extLst>
                      </wps:spPr>
                      <wps:txbx>
                        <w:txbxContent>
                          <w:p w:rsidR="00A82CBC" w:rsidRPr="00DB2D4E" w:rsidRDefault="00A82CBC" w:rsidP="00BB57E1">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A82CBC" w:rsidRDefault="00A82CBC" w:rsidP="00BB57E1">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4D86EB3B" id="_x0000_s1038" type="#_x0000_t202" style="position:absolute;margin-left:0;margin-top:388.55pt;width:303pt;height:26.25pt;z-index:251691008;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GMxRAIAAGcEAAAOAAAAZHJzL2Uyb0RvYy54bWysVNuO0zAQfUfiHyy/t7k07bZR01Uvuwhp&#10;YZF2+QDHcZqIxGNst0lB/Dtjpy0VvCBEHizbMz4zc85Mlvd925Cj0KYGmdFoHFIiJIeilvuMfn59&#10;HM0pMZbJgjUgRUZPwtD71ds3y06lIoYKmkJogiDSpJ3KaGWtSoPA8Eq0zIxBCYnGEnTLLB71Pig0&#10;6xC9bYI4DGdBB7pQGrgwBm93g5GuPH5ZCm6fy9IIS5qMYm7Wr9qvuVuD1ZKle81UVfNzGuwfsmhZ&#10;LTHoFWrHLCMHXf8B1dZcg4HSjjm0AZRlzYWvAauJwt+qeamYEr4WJMeoK03m/8Hyj8dPmtRFRmNU&#10;SrIWNXoVvSUb6Ens6OmUSdHrRaGf7fEaZfalGvUE/IshErYVk3ux1hq6SrAC04vcy+Dm6YBjHEje&#10;fYACw7CDBQ/Ul7p13CEbBNFRptNVGpcKx8vJPJlHIZo42ib43U19CJZeXitt7DsBLXGbjGqU3qOz&#10;45OxLhuWXlxcMAmPddN4+TEGurhLF82r9n06mSXhIp6N1uvd3ShJdvPRZoO77fZhkUyiWTJ92P5w&#10;+FGSmooV0D3nhh+0KC5dFCV/p9K5nwf9fR+RI8NuHSj0OfnkL1l6Vh2RA6W2z3uvX3RVK4fihDxr&#10;GLodpxM3FehvlHTY6Rk1Xw9MC0qa9xK1WkRJ4kbDH5LpXYwHfWvJby1McoTKqKVk2G7tME4Hpet9&#10;hZGG7pCwRn3L2lPvGmHI6twV2M2+qPPkuXG5PXuvX/+H1U8AAAD//wMAUEsDBBQABgAIAAAAIQBp&#10;TfaY3QAAAAgBAAAPAAAAZHJzL2Rvd25yZXYueG1sTI/NTsMwEITvSLyDtUjcqN0KkjZkUyEQVxDl&#10;R+LmxtskIl5HsduEt2c5wXF2VjPflNvZ9+pEY+wCIywXBhRxHVzHDcLb6+PVGlRMlp3tAxPCN0XY&#10;VudnpS1cmPiFTrvUKAnhWFiENqWh0DrWLXkbF2EgFu8QRm+TyLHRbrSThPter4zJtLcdS0NrB7pv&#10;qf7aHT3C+9Ph8+PaPDcP/maYwmw0+41GvLyY725BJZrT3zP84gs6VMK0D0d2UfUIMiQh5Hm+BCV2&#10;ZjK57BHWq00Guir1/wHVDwAAAP//AwBQSwECLQAUAAYACAAAACEAtoM4kv4AAADhAQAAEwAAAAAA&#10;AAAAAAAAAAAAAAAAW0NvbnRlbnRfVHlwZXNdLnhtbFBLAQItABQABgAIAAAAIQA4/SH/1gAAAJQB&#10;AAALAAAAAAAAAAAAAAAAAC8BAABfcmVscy8ucmVsc1BLAQItABQABgAIAAAAIQDRFGMxRAIAAGcE&#10;AAAOAAAAAAAAAAAAAAAAAC4CAABkcnMvZTJvRG9jLnhtbFBLAQItABQABgAIAAAAIQBpTfaY3QAA&#10;AAgBAAAPAAAAAAAAAAAAAAAAAJ4EAABkcnMvZG93bnJldi54bWxQSwUGAAAAAAQABADzAAAAqAUA&#10;AAAA&#10;" o:allowincell="f" filled="f" stroked="f">
                <v:textbox>
                  <w:txbxContent>
                    <w:p w:rsidR="00A82CBC" w:rsidRPr="00DB2D4E" w:rsidRDefault="00A82CBC" w:rsidP="00BB57E1">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A82CBC" w:rsidRDefault="00A82CBC" w:rsidP="00BB57E1">
                      <w:pPr>
                        <w:pBdr>
                          <w:left w:val="single" w:sz="12" w:space="9" w:color="5B9BD5" w:themeColor="accent1"/>
                        </w:pBdr>
                        <w:spacing w:after="0"/>
                      </w:pPr>
                    </w:p>
                  </w:txbxContent>
                </v:textbox>
                <w10:wrap type="square" anchorx="margin"/>
              </v:shape>
            </w:pict>
          </mc:Fallback>
        </mc:AlternateContent>
      </w:r>
      <w:r w:rsidR="005100E0">
        <w:rPr>
          <w:noProof/>
        </w:rPr>
        <mc:AlternateContent>
          <mc:Choice Requires="wps">
            <w:drawing>
              <wp:anchor distT="0" distB="0" distL="114300" distR="114300" simplePos="0" relativeHeight="251686912" behindDoc="1" locked="0" layoutInCell="1" allowOverlap="1" wp14:anchorId="6B3CABDF" wp14:editId="119A8B0B">
                <wp:simplePos x="0" y="0"/>
                <wp:positionH relativeFrom="column">
                  <wp:posOffset>0</wp:posOffset>
                </wp:positionH>
                <wp:positionV relativeFrom="paragraph">
                  <wp:posOffset>4733925</wp:posOffset>
                </wp:positionV>
                <wp:extent cx="3785235"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785235" cy="635"/>
                        </a:xfrm>
                        <a:prstGeom prst="rect">
                          <a:avLst/>
                        </a:prstGeom>
                        <a:solidFill>
                          <a:prstClr val="white"/>
                        </a:solidFill>
                        <a:ln>
                          <a:noFill/>
                        </a:ln>
                      </wps:spPr>
                      <wps:txbx>
                        <w:txbxContent>
                          <w:p w:rsidR="00A82CBC" w:rsidRPr="005100E0" w:rsidRDefault="00A82CBC" w:rsidP="005100E0">
                            <w:pPr>
                              <w:pStyle w:val="Caption"/>
                              <w:jc w:val="center"/>
                              <w:rPr>
                                <w:noProof/>
                                <w:color w:val="auto"/>
                              </w:rPr>
                            </w:pPr>
                            <w:r w:rsidRPr="005100E0">
                              <w:rPr>
                                <w:color w:val="auto"/>
                              </w:rPr>
                              <w:t xml:space="preserve">Figure </w:t>
                            </w:r>
                            <w:r w:rsidRPr="005100E0">
                              <w:rPr>
                                <w:color w:val="auto"/>
                              </w:rPr>
                              <w:fldChar w:fldCharType="begin"/>
                            </w:r>
                            <w:r w:rsidRPr="005100E0">
                              <w:rPr>
                                <w:color w:val="auto"/>
                              </w:rPr>
                              <w:instrText xml:space="preserve"> SEQ Figure \* ARABIC </w:instrText>
                            </w:r>
                            <w:r w:rsidRPr="005100E0">
                              <w:rPr>
                                <w:color w:val="auto"/>
                              </w:rPr>
                              <w:fldChar w:fldCharType="separate"/>
                            </w:r>
                            <w:r>
                              <w:rPr>
                                <w:noProof/>
                                <w:color w:val="auto"/>
                              </w:rPr>
                              <w:t>7</w:t>
                            </w:r>
                            <w:r w:rsidRPr="005100E0">
                              <w:rPr>
                                <w:color w:val="auto"/>
                              </w:rPr>
                              <w:fldChar w:fldCharType="end"/>
                            </w:r>
                            <w:r w:rsidRPr="005100E0">
                              <w:rPr>
                                <w:color w:val="auto"/>
                              </w:rPr>
                              <w:t>: Sort Permutation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CABDF" id="Text Box 25" o:spid="_x0000_s1039" type="#_x0000_t202" style="position:absolute;margin-left:0;margin-top:372.75pt;width:298.0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TU0LwIAAGcEAAAOAAAAZHJzL2Uyb0RvYy54bWysVE1v2zAMvQ/YfxB0X5wPtCuCOEWWIsOA&#10;oC2QDD0rshwLkEWNUmJnv36UbKddt9Owi0KRFOn3HpnFfVsbdlboNdicT0ZjzpSVUGh7zPn3/ebT&#10;HWc+CFsIA1bl/KI8v19+/LBo3FxNoQJTKGRUxPp543JeheDmWeZlpWrhR+CUpWAJWItAVzxmBYqG&#10;qtcmm47Ht1kDWDgEqbwn70MX5MtUvyyVDE9l6VVgJuf0bSGdmM5DPLPlQsyPKFylZf8Z4h++ohba&#10;UtNrqQcRBDuh/qNUrSWChzKMJNQZlKWWKmEgNJPxOzS7SjiVsBA53l1p8v+vrHw8PyPTRc6nN5xZ&#10;UZNGe9UG9gVaRi7ip3F+Tmk7R4mhJT/pPPg9OSPstsQ6/hIgRnFi+nJlN1aT5Jx9vruZzqiLpNgt&#10;GVQ7e33q0IevCmoWjZwjSZcYFeetD13qkBI7eTC62Ghj4iUG1gbZWZDMTaWD6ov/lmVszLUQX3UF&#10;oyeL+Doc0QrtoU18TGYDyAMUF8KO0E2Pd3KjqeFW+PAskMaF4NIKhCc6SgNNzqG3OKsAf/7NH/NJ&#10;RYpy1tD45dz/OAlUnJlvlvSNszoYOBiHwbCneg0EdULL5WQy6QEGM5glQv1Cm7GKXSgkrKReOQ+D&#10;uQ7dEtBmSbVapSSaSCfC1u6cjKUHYvfti0DXyxJIzUcYBlPM36nT5SZ93OoUiOokXSS2Y7Hnm6Y5&#10;id9vXlyXt/eU9fr/sPwFAAD//wMAUEsDBBQABgAIAAAAIQDn91i93wAAAAgBAAAPAAAAZHJzL2Rv&#10;d25yZXYueG1sTI/BTsMwEETvSPyDtUhcUOsUkgAhTlVVcKCXirQXbm68jQPxOrKdNvw9hgscZ2c1&#10;86ZcTqZnJ3S+syRgMU+AITVWddQK2O9eZg/AfJCkZG8JBXyhh2V1eVHKQtkzveGpDi2LIeQLKUCH&#10;MBSc+0ajkX5uB6ToHa0zMkTpWq6cPMdw0/PbJMm5kR3FBi0HXGtsPuvRCNim71t9Mx6fN6v0zr3u&#10;x3X+0dZCXF9NqydgAafw9ww/+BEdqsh0sCMpz3oBcUgQcJ9mGbBoZ4/5Atjh95IDr0r+f0D1DQAA&#10;//8DAFBLAQItABQABgAIAAAAIQC2gziS/gAAAOEBAAATAAAAAAAAAAAAAAAAAAAAAABbQ29udGVu&#10;dF9UeXBlc10ueG1sUEsBAi0AFAAGAAgAAAAhADj9If/WAAAAlAEAAAsAAAAAAAAAAAAAAAAALwEA&#10;AF9yZWxzLy5yZWxzUEsBAi0AFAAGAAgAAAAhAHJhNTQvAgAAZwQAAA4AAAAAAAAAAAAAAAAALgIA&#10;AGRycy9lMm9Eb2MueG1sUEsBAi0AFAAGAAgAAAAhAOf3WL3fAAAACAEAAA8AAAAAAAAAAAAAAAAA&#10;iQQAAGRycy9kb3ducmV2LnhtbFBLBQYAAAAABAAEAPMAAACVBQAAAAA=&#10;" stroked="f">
                <v:textbox style="mso-fit-shape-to-text:t" inset="0,0,0,0">
                  <w:txbxContent>
                    <w:p w:rsidR="00A82CBC" w:rsidRPr="005100E0" w:rsidRDefault="00A82CBC" w:rsidP="005100E0">
                      <w:pPr>
                        <w:pStyle w:val="Caption"/>
                        <w:jc w:val="center"/>
                        <w:rPr>
                          <w:noProof/>
                          <w:color w:val="auto"/>
                        </w:rPr>
                      </w:pPr>
                      <w:r w:rsidRPr="005100E0">
                        <w:rPr>
                          <w:color w:val="auto"/>
                        </w:rPr>
                        <w:t xml:space="preserve">Figure </w:t>
                      </w:r>
                      <w:r w:rsidRPr="005100E0">
                        <w:rPr>
                          <w:color w:val="auto"/>
                        </w:rPr>
                        <w:fldChar w:fldCharType="begin"/>
                      </w:r>
                      <w:r w:rsidRPr="005100E0">
                        <w:rPr>
                          <w:color w:val="auto"/>
                        </w:rPr>
                        <w:instrText xml:space="preserve"> SEQ Figure \* ARABIC </w:instrText>
                      </w:r>
                      <w:r w:rsidRPr="005100E0">
                        <w:rPr>
                          <w:color w:val="auto"/>
                        </w:rPr>
                        <w:fldChar w:fldCharType="separate"/>
                      </w:r>
                      <w:r>
                        <w:rPr>
                          <w:noProof/>
                          <w:color w:val="auto"/>
                        </w:rPr>
                        <w:t>7</w:t>
                      </w:r>
                      <w:r w:rsidRPr="005100E0">
                        <w:rPr>
                          <w:color w:val="auto"/>
                        </w:rPr>
                        <w:fldChar w:fldCharType="end"/>
                      </w:r>
                      <w:r w:rsidRPr="005100E0">
                        <w:rPr>
                          <w:color w:val="auto"/>
                        </w:rPr>
                        <w:t>: Sort Permutation</w:t>
                      </w:r>
                    </w:p>
                  </w:txbxContent>
                </v:textbox>
                <w10:wrap type="tight"/>
              </v:shape>
            </w:pict>
          </mc:Fallback>
        </mc:AlternateContent>
      </w:r>
      <w:r w:rsidR="008A77C1">
        <w:rPr>
          <w:noProof/>
        </w:rPr>
        <w:drawing>
          <wp:anchor distT="0" distB="0" distL="114300" distR="114300" simplePos="0" relativeHeight="251684864" behindDoc="1" locked="0" layoutInCell="1" allowOverlap="1" wp14:anchorId="287B8EFB">
            <wp:simplePos x="0" y="0"/>
            <wp:positionH relativeFrom="column">
              <wp:posOffset>0</wp:posOffset>
            </wp:positionH>
            <wp:positionV relativeFrom="paragraph">
              <wp:posOffset>635</wp:posOffset>
            </wp:positionV>
            <wp:extent cx="3785235" cy="4676775"/>
            <wp:effectExtent l="0" t="0" r="571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85235" cy="4676775"/>
                    </a:xfrm>
                    <a:prstGeom prst="rect">
                      <a:avLst/>
                    </a:prstGeom>
                  </pic:spPr>
                </pic:pic>
              </a:graphicData>
            </a:graphic>
            <wp14:sizeRelH relativeFrom="page">
              <wp14:pctWidth>0</wp14:pctWidth>
            </wp14:sizeRelH>
            <wp14:sizeRelV relativeFrom="page">
              <wp14:pctHeight>0</wp14:pctHeight>
            </wp14:sizeRelV>
          </wp:anchor>
        </w:drawing>
      </w:r>
      <w:r w:rsidR="00F61B55">
        <w:rPr>
          <w:rFonts w:ascii="Times New Roman" w:hAnsi="Times New Roman" w:cs="Times New Roman"/>
          <w:color w:val="00000A"/>
          <w:sz w:val="24"/>
          <w:szCs w:val="24"/>
          <w:lang w:val="en-GB"/>
        </w:rPr>
        <w:br w:type="page"/>
      </w:r>
    </w:p>
    <w:p w:rsidR="006B27F4" w:rsidRPr="006B27F4" w:rsidRDefault="006B27F4" w:rsidP="006B27F4">
      <w:pPr>
        <w:pStyle w:val="Heading3"/>
        <w:rPr>
          <w:u w:val="single"/>
          <w:lang w:val="en-GB"/>
        </w:rPr>
      </w:pPr>
      <w:r w:rsidRPr="006B27F4">
        <w:rPr>
          <w:u w:val="single"/>
          <w:lang w:val="en-GB"/>
        </w:rPr>
        <w:lastRenderedPageBreak/>
        <w:t>OpenJML Verification Tool</w:t>
      </w:r>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r w:rsidR="00D97E61">
        <w:rPr>
          <w:lang w:val="en-GB"/>
        </w:rPr>
        <w:t xml:space="preserve">Documentation is scarse on this tool due to it being relevantly new, with only a couple of case studies available along with one complete user manual written in 2014 </w:t>
      </w:r>
      <w:r w:rsidR="00D97E61" w:rsidRPr="003768A6">
        <w:rPr>
          <w:rFonts w:ascii="Century Schoolbook" w:hAnsi="Century Schoolbook"/>
          <w:i/>
          <w:color w:val="7030A0"/>
          <w:sz w:val="16"/>
          <w:lang w:val="en-GB"/>
        </w:rPr>
        <w:t>(Cok, D.R. (2014))</w:t>
      </w:r>
      <w:r w:rsidR="00D97E61">
        <w:rPr>
          <w:lang w:val="en-GB"/>
        </w:rPr>
        <w:t xml:space="preserve">. As of this date another updated user manual is being created by David R.Cok </w:t>
      </w:r>
      <w:r w:rsidR="00D97E61">
        <w:rPr>
          <w:rFonts w:ascii="Century Schoolbook" w:hAnsi="Century Schoolbook"/>
          <w:i/>
          <w:color w:val="7030A0"/>
          <w:sz w:val="16"/>
          <w:lang w:val="en-GB"/>
        </w:rPr>
        <w:t>(Cok, D.R. (2016</w:t>
      </w:r>
      <w:r w:rsidR="00D97E61" w:rsidRPr="003768A6">
        <w:rPr>
          <w:rFonts w:ascii="Century Schoolbook" w:hAnsi="Century Schoolbook"/>
          <w:i/>
          <w:color w:val="7030A0"/>
          <w:sz w:val="16"/>
          <w:lang w:val="en-GB"/>
        </w:rPr>
        <w:t>))</w:t>
      </w:r>
      <w:r w:rsidR="00D97E61">
        <w:rPr>
          <w:lang w:val="en-GB"/>
        </w:rPr>
        <w:t>, however due to the development of the tool</w:t>
      </w:r>
      <w:r w:rsidR="004762E4">
        <w:rPr>
          <w:lang w:val="en-GB"/>
        </w:rPr>
        <w:t xml:space="preserve"> to increase its functionality</w:t>
      </w:r>
      <w:r w:rsidR="000819AA">
        <w:rPr>
          <w:lang w:val="en-GB"/>
        </w:rPr>
        <w:t xml:space="preserve"> taking prece</w:t>
      </w:r>
      <w:r w:rsidR="00D97E61">
        <w:rPr>
          <w:lang w:val="en-GB"/>
        </w:rPr>
        <w:t>d</w:t>
      </w:r>
      <w:r w:rsidR="000819AA">
        <w:rPr>
          <w:lang w:val="en-GB"/>
        </w:rPr>
        <w:t>e</w:t>
      </w:r>
      <w:r w:rsidR="00D97E61">
        <w:rPr>
          <w:lang w:val="en-GB"/>
        </w:rPr>
        <w:t>nce, the document is still in its early stages with the majority of material yet to be added.</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 valid and not a false positive.</w:t>
      </w:r>
      <w:r w:rsidR="00F72D48">
        <w:rPr>
          <w:lang w:val="en-GB"/>
        </w:rPr>
        <w:t xml:space="preserve"> Errors in specificati</w:t>
      </w:r>
      <w:r w:rsidR="00B05E0C">
        <w:rPr>
          <w:lang w:val="en-GB"/>
        </w:rPr>
        <w:t>ons can lead to program paths becoming infeasible and hide further specification errors that would occur later in the code</w:t>
      </w:r>
      <w:r w:rsidR="00EB3D73">
        <w:rPr>
          <w:lang w:val="en-GB"/>
        </w:rPr>
        <w:t xml:space="preserve"> which may affect soundness</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4C21EF">
        <w:rPr>
          <w:lang w:val="en-GB"/>
        </w:rPr>
        <w:t xml:space="preserve"> with a single VC generated for each method</w:t>
      </w:r>
      <w:r w:rsidR="00F81B7B">
        <w:rPr>
          <w:lang w:val="en-GB"/>
        </w:rPr>
        <w:t xml:space="preserve"> in a modular fashion</w:t>
      </w:r>
      <w:r>
        <w:rPr>
          <w:lang w:val="en-GB"/>
        </w:rPr>
        <w:t xml:space="preserve">, </w:t>
      </w:r>
      <w:r w:rsidRPr="0046321E">
        <w:rPr>
          <w:highlight w:val="yellow"/>
          <w:lang w:val="en-GB"/>
        </w:rPr>
        <w:t xml:space="preserve">through an intermediate language using a block form that </w:t>
      </w:r>
      <w:r>
        <w:rPr>
          <w:highlight w:val="yellow"/>
          <w:lang w:val="en-GB"/>
        </w:rPr>
        <w:t>u</w:t>
      </w:r>
      <w:r w:rsidRPr="0046321E">
        <w:rPr>
          <w:highlight w:val="yellow"/>
          <w:lang w:val="en-GB"/>
        </w:rPr>
        <w:t>ses single-assignment labeling of variables</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7D582E" w:rsidRDefault="007D582E" w:rsidP="0082464D">
      <w:pPr>
        <w:rPr>
          <w:lang w:val="en-GB"/>
        </w:rPr>
      </w:pPr>
      <w:r w:rsidRPr="007D582E">
        <w:rPr>
          <w:highlight w:val="yellow"/>
          <w:lang w:val="en-GB"/>
        </w:rPr>
        <w:t>JML Specifications</w:t>
      </w:r>
    </w:p>
    <w:p w:rsidR="0082464D" w:rsidRPr="006B5893" w:rsidRDefault="00F87641" w:rsidP="00694B22">
      <w:pPr>
        <w:rPr>
          <w:lang w:val="en-GB"/>
        </w:rPr>
      </w:pPr>
      <w:r>
        <w:rPr>
          <w:lang w:val="en-GB"/>
        </w:rPr>
        <w:t>Examples</w:t>
      </w:r>
      <w:r w:rsidR="000D3C65">
        <w:rPr>
          <w:lang w:val="en-GB"/>
        </w:rPr>
        <w:t xml:space="preserve"> – Binary Search case study</w:t>
      </w:r>
      <w:r w:rsidR="0082464D">
        <w:rPr>
          <w:lang w:val="en-GB"/>
        </w:rPr>
        <w:br w:type="page"/>
      </w:r>
    </w:p>
    <w:p w:rsidR="007A03EA" w:rsidRPr="00B112AF" w:rsidRDefault="00BC7986" w:rsidP="00B112AF">
      <w:pPr>
        <w:pStyle w:val="Heading1"/>
        <w:rPr>
          <w:rFonts w:ascii="Times New Roman" w:hAnsi="Times New Roman" w:cs="Times New Roman"/>
          <w:b/>
          <w:color w:val="000000" w:themeColor="text1"/>
          <w:sz w:val="40"/>
          <w:szCs w:val="40"/>
          <w:lang w:val="en-GB"/>
        </w:rPr>
      </w:pPr>
      <w:bookmarkStart w:id="33" w:name="_Toc444517722"/>
      <w:bookmarkStart w:id="34" w:name="_Toc447110614"/>
      <w:r w:rsidRPr="006B5893">
        <w:rPr>
          <w:rFonts w:ascii="Times New Roman" w:hAnsi="Times New Roman" w:cs="Times New Roman"/>
          <w:b/>
          <w:color w:val="000000" w:themeColor="text1"/>
          <w:sz w:val="40"/>
          <w:szCs w:val="40"/>
          <w:lang w:val="en-GB"/>
        </w:rPr>
        <w:lastRenderedPageBreak/>
        <w:t xml:space="preserve">Chapter three: </w:t>
      </w:r>
      <w:bookmarkEnd w:id="33"/>
      <w:bookmarkEnd w:id="34"/>
      <w:r w:rsidR="007A03EA">
        <w:rPr>
          <w:rFonts w:ascii="Times New Roman" w:hAnsi="Times New Roman" w:cs="Times New Roman"/>
          <w:b/>
          <w:color w:val="000000" w:themeColor="text1"/>
          <w:sz w:val="40"/>
          <w:szCs w:val="40"/>
          <w:lang w:val="en-GB"/>
        </w:rPr>
        <w:t>Case Studies</w:t>
      </w:r>
    </w:p>
    <w:p w:rsidR="007A03EA" w:rsidRDefault="007A03EA" w:rsidP="007A03EA">
      <w:pPr>
        <w:rPr>
          <w:lang w:val="en-GB"/>
        </w:rPr>
      </w:pPr>
      <w:r>
        <w:rPr>
          <w:lang w:val="en-GB"/>
        </w:rPr>
        <w:t xml:space="preserve">The main objective of this thesis was to use OpenJML to </w:t>
      </w:r>
      <w:r w:rsidR="000F1846">
        <w:rPr>
          <w:lang w:val="en-GB"/>
        </w:rPr>
        <w:t xml:space="preserve">test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p>
    <w:p w:rsidR="00A340F4" w:rsidRDefault="00A340F4" w:rsidP="00A340F4">
      <w:pPr>
        <w:pStyle w:val="Heading1"/>
        <w:rPr>
          <w:lang w:val="en-GB"/>
        </w:rPr>
      </w:pPr>
      <w:r>
        <w:rPr>
          <w:lang w:val="en-GB"/>
        </w:rPr>
        <w:t>Case Study 1</w:t>
      </w:r>
    </w:p>
    <w:p w:rsidR="007A03EA" w:rsidRPr="005D560C" w:rsidRDefault="005D560C" w:rsidP="00ED641A">
      <w:pPr>
        <w:pStyle w:val="Heading2"/>
      </w:pPr>
      <w:r w:rsidRPr="005D560C">
        <w:t>Binary Search</w:t>
      </w:r>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8248B9" w:rsidRDefault="008248B9" w:rsidP="00EB7CAB">
      <w:pPr>
        <w:pStyle w:val="Heading3"/>
      </w:pPr>
      <w:r w:rsidRPr="008248B9">
        <w:t>Krakatoa</w:t>
      </w:r>
    </w:p>
    <w:p w:rsidR="00B224A3" w:rsidRPr="00B224A3" w:rsidRDefault="00B224A3" w:rsidP="00B224A3">
      <w:pPr>
        <w:pStyle w:val="Heading4"/>
        <w:rPr>
          <w:u w:val="single"/>
          <w:lang w:val="en-GB"/>
        </w:rPr>
      </w:pPr>
      <w:r w:rsidRPr="00B224A3">
        <w:rPr>
          <w:u w:val="single"/>
          <w:lang w:val="en-GB"/>
        </w:rPr>
        <w:t>Code and Specification</w:t>
      </w:r>
    </w:p>
    <w:p w:rsidR="00B112AF" w:rsidRDefault="00990C6F" w:rsidP="00F700F8">
      <w:pPr>
        <w:shd w:val="clear" w:color="auto" w:fill="FFFFFF"/>
        <w:spacing w:line="285" w:lineRule="atLeast"/>
        <w:rPr>
          <w:lang w:val="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proved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72386D">
        <w:rPr>
          <w:lang w:val="en-GB"/>
        </w:rPr>
        <w:t>s from Lines 2-20.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is used with the lemmas there to provide assistance to the 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CheckArithOverflow = yes</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mean_property1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mean_property2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x+(y-x)/2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div2_property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0 &lt;= x ==&gt; 0 &lt;= x/2 &lt;= x;</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predicate is_sorted{L}(int[] t)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t != null &amp;&amp;</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i j;</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0 &lt;= i &amp;&amp; i &lt;= j &amp;&amp; j &lt; t.length ==&gt; t[i] &lt;= t[j]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lastRenderedPageBreak/>
        <w:t>The specification for the binary_search method begins on Line 25 and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694149">
        <w:rPr>
          <w:lang w:val="en-GB"/>
        </w:rPr>
        <w:t xml:space="preserve">s on Lines 25 and 26. </w:t>
      </w:r>
      <w:r w:rsidR="00DB793D">
        <w:t xml:space="preserve">This contract requires the contract to be non-null and ensures that either a value is found during the search or -1 is returned. </w:t>
      </w:r>
      <w:r w:rsidR="00694149">
        <w:rPr>
          <w:lang w:val="en-GB"/>
        </w:rPr>
        <w:t>The ‘</w:t>
      </w:r>
      <w:r w:rsidR="00694149" w:rsidRPr="00694149">
        <w:rPr>
          <w:i/>
          <w:lang w:val="en-GB"/>
        </w:rPr>
        <w:t>behavior</w:t>
      </w:r>
      <w:r w:rsidR="00694149">
        <w:rPr>
          <w:lang w:val="en-GB"/>
        </w:rPr>
        <w:t>’ keyword is then used to specify further contract requirements with a successful behaviour specified on Lines 27-28 and a deviation from normal behaviour specified on Lines 29-32</w:t>
      </w:r>
      <w:r w:rsidR="001F2DA4">
        <w:rPr>
          <w:lang w:val="en-GB"/>
        </w:rPr>
        <w:t>; the ‘assume</w:t>
      </w:r>
      <w:r w:rsidR="00187AC8">
        <w:rPr>
          <w:lang w:val="en-GB"/>
        </w:rPr>
        <w:t>s’ statement used on Line 30</w:t>
      </w:r>
      <w:r w:rsidR="00EE2B44">
        <w:rPr>
          <w:lang w:val="en-GB"/>
        </w:rPr>
        <w:t xml:space="preserve"> </w:t>
      </w:r>
      <w:r w:rsidR="001F2DA4">
        <w:rPr>
          <w:lang w:val="en-GB"/>
        </w:rPr>
        <w:t>helps the SMT-solver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requires t != null;</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-1 &lt;= \result &lt; t.length;</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success:</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assumes is_sorted(t);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\forall integer k; 0 &lt;= k &lt; t.length ==&gt; t[k]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2386D">
        <w:rPr>
          <w:lang w:val="en-GB"/>
        </w:rPr>
        <w:t xml:space="preserve"> on Lines 36-40</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2386D">
        <w:rPr>
          <w:lang w:val="en-GB"/>
        </w:rPr>
        <w:t xml:space="preserve"> The statement on lines 36-37 must hold before, during and after a successful execution and termination of the while loop on Line 44-51. The successful termination of this while loop depends on the loop variant using the ‘</w:t>
      </w:r>
      <w:r w:rsidR="0072386D" w:rsidRPr="0072386D">
        <w:rPr>
          <w:i/>
          <w:lang w:val="en-GB"/>
        </w:rPr>
        <w:t>loop_variant</w:t>
      </w:r>
      <w:r w:rsidR="0072386D">
        <w:rPr>
          <w:lang w:val="en-GB"/>
        </w:rPr>
        <w:t xml:space="preserve">’ </w:t>
      </w:r>
      <w:r w:rsidR="0060635C">
        <w:rPr>
          <w:lang w:val="en-GB"/>
        </w:rPr>
        <w:t xml:space="preserve">clause </w:t>
      </w:r>
      <w:r w:rsidR="0072386D">
        <w:rPr>
          <w:lang w:val="en-GB"/>
        </w:rPr>
        <w:t>on Lines 41-42</w:t>
      </w:r>
      <w:r w:rsidR="0072386D" w:rsidRPr="0072386D">
        <w:rPr>
          <w:rFonts w:ascii="Consolas" w:eastAsia="Times New Roman" w:hAnsi="Consolas" w:cs="Times New Roman"/>
          <w:color w:val="008000"/>
          <w:sz w:val="16"/>
          <w:szCs w:val="16"/>
          <w:lang w:val="en-GB" w:eastAsia="en-GB"/>
        </w:rPr>
        <w:t>;</w:t>
      </w:r>
      <w:r w:rsidR="0072386D">
        <w:rPr>
          <w:lang w:val="en-GB"/>
        </w:rPr>
        <w:t xml:space="preserve">)  which ensures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926F7A">
        <w:rPr>
          <w:lang w:val="en-GB"/>
        </w:rPr>
        <w:t>is setup on Lines 38-40</w:t>
      </w:r>
      <w:r w:rsidR="00B224A3">
        <w:rPr>
          <w:lang w:val="en-GB"/>
        </w:rPr>
        <w:t xml:space="preserve"> that must hold under th</w:t>
      </w:r>
      <w:r w:rsidR="007345F6">
        <w:rPr>
          <w:lang w:val="en-GB"/>
        </w:rPr>
        <w:t>e behavior setup on Lines 29-32.</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0 &lt;= l &amp;&amp; u &lt;= t.length - 1;</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\forall integer k; 0 &lt;= k &lt; t.length ==&gt; t[k] == v ==&gt; l &lt;= k &lt;= u;</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u-l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224A3" w:rsidRDefault="00B224A3" w:rsidP="00B224A3">
      <w:pPr>
        <w:pStyle w:val="Heading4"/>
        <w:rPr>
          <w:rFonts w:ascii="Consolas" w:eastAsia="Times New Roman" w:hAnsi="Consolas" w:cs="Times New Roman"/>
          <w:color w:val="000000"/>
          <w:sz w:val="21"/>
          <w:szCs w:val="21"/>
          <w:u w:val="single"/>
          <w:lang w:val="en-GB" w:eastAsia="en-GB"/>
        </w:rPr>
      </w:pPr>
      <w:r w:rsidRPr="00B224A3">
        <w:rPr>
          <w:u w:val="single"/>
          <w:lang w:val="en-GB"/>
        </w:rPr>
        <w:t>Verification</w:t>
      </w:r>
    </w:p>
    <w:p w:rsidR="005204EA" w:rsidRDefault="00B224A3" w:rsidP="00B224A3">
      <w:pPr>
        <w:rPr>
          <w:lang w:val="en-GB"/>
        </w:rPr>
      </w:pPr>
      <w:bookmarkStart w:id="35" w:name="_Toc444517728"/>
      <w:r>
        <w:rPr>
          <w:lang w:val="en-GB"/>
        </w:rPr>
        <w:t xml:space="preserve">The verification of program was done using the Why3 IDE which had a choice of two SMT-Solvers setup, Alt-Ergo and Z3. Once the program was loaded into Why3, the translation </w:t>
      </w:r>
      <w:r w:rsidR="00A7480E">
        <w:rPr>
          <w:lang w:val="en-GB"/>
        </w:rPr>
        <w:t xml:space="preserve">of the program </w:t>
      </w:r>
      <w:r>
        <w:rPr>
          <w:lang w:val="en-GB"/>
        </w:rPr>
        <w:t xml:space="preserve">to the Jessie IVL caused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33700F">
        <w:rPr>
          <w:lang w:val="en-GB"/>
        </w:rPr>
        <w:t xml:space="preserve"> could select individual methods for proving,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33700F">
        <w:rPr>
          <w:lang w:val="en-GB"/>
        </w:rPr>
        <w:t xml:space="preserve"> could automatically verify the program as a whole </w:t>
      </w:r>
      <w:r w:rsidR="005204EA">
        <w:rPr>
          <w:lang w:val="en-GB"/>
        </w:rPr>
        <w:t xml:space="preserve">using the Auto-Level 2 option which selects the best solvers and rules to apply for each individual method </w:t>
      </w:r>
      <w:r w:rsidR="0033700F">
        <w:rPr>
          <w:lang w:val="en-GB"/>
        </w:rPr>
        <w:t xml:space="preserve">and </w:t>
      </w:r>
      <w:r w:rsidR="005204EA">
        <w:rPr>
          <w:lang w:val="en-GB"/>
        </w:rPr>
        <w:t>if an error occurred, the user can split the VC that resulted in the error and apply a different solver or rule to the ones used initially. If an error still occurs, then an error in specification or a vagueness in the proof is occurring and the program must be edited 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 xml:space="preserve">Auto-Level 2 option on the entire program as a whole and it resulted in 5 of the 6 proof VC’s being discharged with the fourth VC ensuring safety in the </w:t>
      </w:r>
      <w:r w:rsidR="0006130A">
        <w:rPr>
          <w:lang w:val="en-GB"/>
        </w:rPr>
        <w:lastRenderedPageBreak/>
        <w:t xml:space="preserve">binary_search method being unproven. This VC was split and it was determined from </w:t>
      </w:r>
      <w:r w:rsidR="0006130A" w:rsidRPr="0006130A">
        <w:rPr>
          <w:highlight w:val="yellow"/>
          <w:lang w:val="en-GB"/>
        </w:rPr>
        <w:t>Figure 10</w:t>
      </w:r>
      <w:r w:rsidR="0006130A">
        <w:rPr>
          <w:lang w:val="en-GB"/>
        </w:rPr>
        <w:t xml:space="preserve"> that the postcondition resulted in an Arithmetic Overflow. The pragma on Line 2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t>
      </w:r>
      <w:r w:rsidR="00B112AF">
        <w:rPr>
          <w:lang w:val="en-GB"/>
        </w:rPr>
        <w:t xml:space="preserve"> </w:t>
      </w:r>
      <w:r w:rsidR="0006130A">
        <w:rPr>
          <w:lang w:val="en-GB"/>
        </w:rPr>
        <w:t xml:space="preserve">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Default="00315A5C" w:rsidP="00ED641A">
      <w:pPr>
        <w:pStyle w:val="Heading2"/>
      </w:pPr>
      <w:r>
        <w:t>KeY</w:t>
      </w:r>
    </w:p>
    <w:p w:rsidR="00D51353" w:rsidRDefault="00D51353" w:rsidP="00D51353">
      <w:pPr>
        <w:pStyle w:val="Heading3"/>
        <w:rPr>
          <w:u w:val="single"/>
        </w:rPr>
      </w:pPr>
      <w:r w:rsidRPr="00D51353">
        <w:rPr>
          <w:u w:val="single"/>
        </w:rPr>
        <w:t>Code and Specification</w:t>
      </w:r>
    </w:p>
    <w:p w:rsidR="00897A0E" w:rsidRDefault="00D51353" w:rsidP="007453C3">
      <w:pPr>
        <w:shd w:val="clear" w:color="auto" w:fill="FFFFFF"/>
        <w:spacing w:line="285" w:lineRule="atLeast"/>
      </w:pPr>
      <w:r>
        <w:t>KeY’s implementation and specification of the Binary Search algorithm is done in a similar fashion to Krakatoa however it is achieved with 20 few lines of code achieving its goal in 35 LOC.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quantifier conjunctions used on Lines 4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block, Lines 3-6, and are equivalent to the contract and ‘</w:t>
      </w:r>
      <w:r w:rsidR="00DB793D" w:rsidRPr="00DB793D">
        <w:rPr>
          <w:i/>
        </w:rPr>
        <w:t>behavior</w:t>
      </w:r>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r w:rsidR="0010122E">
        <w:t>behavio</w:t>
      </w:r>
      <w:r w:rsidR="00E90A1D">
        <w:t xml:space="preserve">r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xml:space="preserve">’ which states that the search method cannot does not and cannot have any side-effects on other m=methods or variables within the class BinarySearch.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search(</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a,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 on Lines 11 and 12, the code implementation checks to see if the array lengths are greater than zero and therefore valid or equal to one and see if the value is found i</w:t>
      </w:r>
      <w:r w:rsidR="00035156">
        <w:t xml:space="preserve">n that single array index.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checking that an array length is legal in the precondition statement of the method therefore adhering to the non-redundancy principle to reduce defensive programming as set out by Meyer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perhaps changing the loop implementation in Line 20-29 to include the first array index, however the latter not being essential but merely preference. </w:t>
      </w:r>
    </w:p>
    <w:p w:rsidR="00387F17" w:rsidRDefault="0060635C" w:rsidP="00035156">
      <w:r>
        <w:t xml:space="preserve">The </w:t>
      </w:r>
      <w:r w:rsidR="005B29B0">
        <w:t>‘</w:t>
      </w:r>
      <w:r w:rsidRPr="005B29B0">
        <w:rPr>
          <w:i/>
        </w:rPr>
        <w:t>loop_invariant</w:t>
      </w:r>
      <w:r w:rsidR="005B29B0">
        <w:t>’</w:t>
      </w:r>
      <w:r>
        <w:t xml:space="preserve"> clause is </w:t>
      </w:r>
      <w:r w:rsidR="005B29B0">
        <w:t xml:space="preserve">on Lines 14-16 and </w:t>
      </w:r>
      <w:r w:rsidR="007453C3">
        <w:t xml:space="preserve">again </w:t>
      </w:r>
      <w:r w:rsidR="005B29B0">
        <w:t>this specification conjoins multiple quantifiers and assertions into one statement.</w:t>
      </w:r>
      <w:r w:rsidR="007453C3">
        <w:t xml:space="preserve"> An ‘</w:t>
      </w:r>
      <w:r w:rsidR="007453C3" w:rsidRPr="007453C3">
        <w:rPr>
          <w:i/>
        </w:rPr>
        <w:t>assignable</w:t>
      </w:r>
      <w:r w:rsidR="007453C3">
        <w:t xml:space="preserve">’ clause is used on Line 17 to state nothing can be assigned in this </w:t>
      </w:r>
      <w:r w:rsidR="00387F17">
        <w:t>loop and it is side-effect free and the ‘decreases’ clause, replaceing the ‘</w:t>
      </w:r>
      <w:r w:rsidR="00387F17" w:rsidRPr="00387F17">
        <w:rPr>
          <w:i/>
        </w:rPr>
        <w:t>loop_variant</w:t>
      </w:r>
      <w:r w:rsidR="00387F17">
        <w:t>’ clause used in Krakatoa, is the loop variant used to ensure loop termination.</w:t>
      </w:r>
    </w:p>
    <w:p w:rsidR="00387F17" w:rsidRDefault="00387F17" w:rsidP="00035156"/>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r &lt; x &amp;&amp; x &lt; a.length;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387F17" w:rsidP="00387F17">
      <w:pPr>
        <w:pStyle w:val="Heading3"/>
        <w:rPr>
          <w:u w:val="single"/>
        </w:rPr>
      </w:pPr>
      <w:r w:rsidRPr="00387F17">
        <w:rPr>
          <w:u w:val="single"/>
        </w:rPr>
        <w:t>Verification</w:t>
      </w:r>
    </w:p>
    <w:p w:rsidR="008501EF" w:rsidRDefault="00387F17" w:rsidP="00387F17">
      <w:r>
        <w:t xml:space="preserve">Verification with the KeY tool was initially planned to be </w:t>
      </w:r>
      <w:r w:rsidR="00C01ACE">
        <w:t>executed</w:t>
      </w:r>
      <w:r>
        <w:t xml:space="preserve"> in the Eclipse plugin alongside its OpenJML equivalent, however the KeY plugin source could not be located as the website </w:t>
      </w:r>
      <w:r w:rsidR="00C01ACE">
        <w:t>(</w:t>
      </w:r>
      <w:hyperlink r:id="rId22"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their documentation and tutorials being based on this plugin.</w:t>
      </w:r>
      <w:r w:rsidR="00C01ACE">
        <w:t xml:space="preserve"> Links were available on the old KeY website (</w:t>
      </w:r>
      <w:hyperlink r:id="rId23" w:anchor="eclipse" w:history="1">
        <w:r w:rsidR="00C01ACE" w:rsidRPr="00C01ACE">
          <w:rPr>
            <w:rStyle w:val="Hyperlink"/>
          </w:rPr>
          <w:t>http://i12www.ira.uka.de/key/download/index.html#eclipse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8357A3">
        <w:t xml:space="preserve"> Once the KeY IDE loads, a java file must be selected however the </w:t>
      </w:r>
      <w:r w:rsidR="008501EF">
        <w:t>file</w:t>
      </w:r>
      <w:r w:rsidR="008357A3">
        <w:t xml:space="preserve"> must be in their own specific folder as the KeY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KeY</w:t>
      </w:r>
      <w:r w:rsidR="008501EF">
        <w:t xml:space="preserve"> </w:t>
      </w:r>
      <w:r w:rsidR="008357A3">
        <w:t>IDE once a proof has been loaded</w:t>
      </w:r>
      <w:r w:rsidR="008501EF">
        <w:t xml:space="preserve"> with a dropdown to choose your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the automatic verification process. Normally some interactive steps are required to complete the proof of a program however in this instance the automatic verifier complete the proof in just over 5 seconds creating over 4500 rules during the verification process (</w:t>
      </w:r>
      <w:r w:rsidRPr="006D754B">
        <w:rPr>
          <w:highlight w:val="yellow"/>
        </w:rPr>
        <w:t>Figure 13</w:t>
      </w:r>
      <w:r>
        <w:t xml:space="preserve">). An example of these rules can be seen in Figure 14 which shows the complexity </w:t>
      </w:r>
      <w:r w:rsidR="00BE2EFA">
        <w:t>in applying the different rules per proof obligation and could prove very difficult if one of the</w:t>
      </w:r>
      <w:r>
        <w:t xml:space="preserve"> goals failed to</w:t>
      </w:r>
      <w:r w:rsidR="00BE2EFA">
        <w:t xml:space="preserve"> be</w:t>
      </w:r>
      <w:r>
        <w:t xml:space="preserve"> verified</w:t>
      </w:r>
      <w:r w:rsidR="00BE2EFA">
        <w:t xml:space="preserve"> automatically and required interactive application of these rules</w:t>
      </w:r>
      <w:r>
        <w:t>.</w:t>
      </w:r>
    </w:p>
    <w:p w:rsidR="00ED641A" w:rsidRDefault="00ED641A"/>
    <w:p w:rsidR="00ED641A" w:rsidRPr="00ED641A" w:rsidRDefault="00ED641A" w:rsidP="00ED641A">
      <w:pPr>
        <w:pStyle w:val="Heading2"/>
      </w:pPr>
      <w:r w:rsidRPr="00ED641A">
        <w:t>OpenJML</w:t>
      </w:r>
    </w:p>
    <w:p w:rsidR="00ED641A" w:rsidRPr="00ED641A" w:rsidRDefault="00ED641A" w:rsidP="00ED641A">
      <w:pPr>
        <w:pStyle w:val="Heading3"/>
        <w:rPr>
          <w:u w:val="single"/>
        </w:rPr>
      </w:pPr>
      <w:r w:rsidRPr="00ED641A">
        <w:rPr>
          <w:u w:val="single"/>
        </w:rPr>
        <w:t>Code and Specification</w:t>
      </w:r>
    </w:p>
    <w:p w:rsidR="00ED641A" w:rsidRDefault="00ED641A" w:rsidP="00ED641A">
      <w:r>
        <w:t xml:space="preserve">OpenJML’s implementation and specification is taken from the rise4fun website </w:t>
      </w:r>
      <w:hyperlink r:id="rId24"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884E89">
        <w:t>’ clauses on Lines 4-6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 length is greater than zero on Lines 8-9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The loop invariants are introduced on in Lines 14-16 and replace the ‘loop_invariant’ keyword with the ‘</w:t>
      </w:r>
      <w:r w:rsidRPr="00862252">
        <w:rPr>
          <w:i/>
        </w:rPr>
        <w:t>maintaining</w:t>
      </w:r>
      <w:r>
        <w:t>’ keyword</w:t>
      </w:r>
      <w:r w:rsidR="00BE5038">
        <w:t xml:space="preserve">. </w:t>
      </w:r>
      <w:r w:rsidR="006345AD">
        <w:t xml:space="preserve">The loop variant </w:t>
      </w:r>
      <w:r w:rsidR="00A35362">
        <w:t xml:space="preserve">in introduced on Line 17 and along with KeY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0 &lt;= low &amp;&amp; low &lt;= high  &amp;&amp; high &lt;= arr.length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lastRenderedPageBreak/>
        <w:t>//@ decreases high - low;</w:t>
      </w:r>
    </w:p>
    <w:p w:rsidR="00884E89" w:rsidRPr="00ED641A" w:rsidRDefault="00884E89" w:rsidP="00ED641A"/>
    <w:p w:rsidR="00ED641A" w:rsidRPr="00ED641A" w:rsidRDefault="00ED641A" w:rsidP="00ED641A">
      <w:pPr>
        <w:pStyle w:val="Heading3"/>
        <w:rPr>
          <w:u w:val="single"/>
        </w:rPr>
      </w:pPr>
      <w:r w:rsidRPr="00ED641A">
        <w:rPr>
          <w:u w:val="single"/>
        </w:rPr>
        <w:t>Verification</w:t>
      </w:r>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5"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017490">
        <w:t>set in the preferences section (</w:t>
      </w:r>
      <w:r w:rsidR="00017490" w:rsidRPr="00017490">
        <w:rPr>
          <w:highlight w:val="yellow"/>
        </w:rPr>
        <w:t>Pictures?</w:t>
      </w:r>
      <w:r w:rsidR="00017490">
        <w:t>).</w:t>
      </w:r>
    </w:p>
    <w:p w:rsidR="001408B3" w:rsidRDefault="002B7681" w:rsidP="00ED641A">
      <w:r>
        <w:t xml:space="preserve">The supplied code </w:t>
      </w:r>
      <w:r w:rsidR="001408B3">
        <w:t>with its</w:t>
      </w:r>
      <w:r>
        <w:t xml:space="preserve"> specification verified with no issues, not a guarantee after the previous examples, 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1408B3">
        <w:t>The RAC button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was made to the loop invariant on Line 16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xml:space="preserve">//@ maintaining (\forall int i; high </w:t>
      </w:r>
      <w:r>
        <w:rPr>
          <w:rFonts w:ascii="Consolas" w:eastAsia="Times New Roman" w:hAnsi="Consolas" w:cs="Times New Roman"/>
          <w:color w:val="008000"/>
          <w:sz w:val="16"/>
          <w:szCs w:val="21"/>
          <w:lang w:val="en-GB" w:eastAsia="en-GB"/>
        </w:rPr>
        <w:t xml:space="preserve">&lt;= i &amp;&amp; i &lt; arr.length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1408B3" w:rsidP="00ED641A">
      <w:r>
        <w:t>This caused the ESC to now fail and return the details in the console that one proof was invalid. On the Static Checker for the program the section where the issue occurred was highlighted in orange and once clicked brought up the counter example that both highlighted the code where the errors were occurring and the data model that could be used to reproduce the error (</w:t>
      </w:r>
      <w:r w:rsidRPr="004C547C">
        <w:rPr>
          <w:highlight w:val="yellow"/>
        </w:rPr>
        <w:t xml:space="preserve">Figure </w:t>
      </w:r>
      <w:r w:rsidR="004C547C" w:rsidRPr="004C547C">
        <w:rPr>
          <w:highlight w:val="yellow"/>
        </w:rPr>
        <w:t>16</w:t>
      </w:r>
      <w:r w:rsidR="004C547C">
        <w:t>)</w:t>
      </w:r>
      <w:r>
        <w:t>.</w:t>
      </w:r>
      <w:r w:rsidR="007C5B1B">
        <w:t xml:space="preserve"> Once the code was changed back to its original version and saved, the ESC ran and both methods were once again valid.</w:t>
      </w:r>
    </w:p>
    <w:p w:rsidR="00C14FEF" w:rsidRDefault="00C14FEF"/>
    <w:p w:rsidR="00BE5038" w:rsidRDefault="00C14FEF" w:rsidP="00C14FEF">
      <w:pPr>
        <w:pStyle w:val="Heading2"/>
      </w:pPr>
      <w:r>
        <w:t>Analysis</w:t>
      </w:r>
    </w:p>
    <w:p w:rsidR="00BE5038" w:rsidRDefault="00BE5038" w:rsidP="00BE5038">
      <w:r w:rsidRPr="002E60E8">
        <w:rPr>
          <w:highlight w:val="yellow"/>
        </w:rPr>
        <w:t>The first thing to note is the somewhat unnecessarily changing of the ‘</w:t>
      </w:r>
      <w:r w:rsidRPr="002E60E8">
        <w:rPr>
          <w:i/>
          <w:highlight w:val="yellow"/>
        </w:rPr>
        <w:t>loop_invariant</w:t>
      </w:r>
      <w:r w:rsidRPr="002E60E8">
        <w:rPr>
          <w:highlight w:val="yellow"/>
        </w:rPr>
        <w:t>’ keyword to ‘</w:t>
      </w:r>
      <w:r w:rsidRPr="002E60E8">
        <w:rPr>
          <w:i/>
          <w:highlight w:val="yellow"/>
        </w:rPr>
        <w:t>maintaining</w:t>
      </w:r>
      <w:r w:rsidRPr="002E60E8">
        <w:rPr>
          <w:highlight w:val="yellow"/>
        </w:rPr>
        <w:t xml:space="preserve">’ in OpenJML which in our opinion it serves no additional purpose as opposed to making it more difficult to reconnect the JML subsets into one version. </w:t>
      </w:r>
      <w:r w:rsidR="004342B1" w:rsidRPr="002E60E8">
        <w:rPr>
          <w:highlight w:val="yellow"/>
        </w:rPr>
        <w:t>KeY has the ability to use both keywords for describing loop invariants so we decided to try substituting in the ‘loop_invariant’ keyword into OpenJML to see if it was supported, however it resulted in an error.</w:t>
      </w:r>
      <w:r w:rsidR="008567D8" w:rsidRPr="002E60E8">
        <w:rPr>
          <w:highlight w:val="yellow"/>
        </w:rPr>
        <w:t xml:space="preserve"> This now let the systems split, with Kraktoa supporting ‘</w:t>
      </w:r>
      <w:r w:rsidR="008567D8" w:rsidRPr="002E60E8">
        <w:rPr>
          <w:i/>
          <w:highlight w:val="yellow"/>
        </w:rPr>
        <w:t>loop_invariant</w:t>
      </w:r>
      <w:r w:rsidR="008567D8" w:rsidRPr="002E60E8">
        <w:rPr>
          <w:highlight w:val="yellow"/>
        </w:rPr>
        <w:t>’, OpenJML supporting ‘</w:t>
      </w:r>
      <w:r w:rsidR="008567D8" w:rsidRPr="002E60E8">
        <w:rPr>
          <w:i/>
          <w:highlight w:val="yellow"/>
        </w:rPr>
        <w:t>maintaining</w:t>
      </w:r>
      <w:r w:rsidR="008567D8" w:rsidRPr="002E60E8">
        <w:rPr>
          <w:highlight w:val="yellow"/>
        </w:rPr>
        <w:t>’ and KeY supporting both.</w:t>
      </w:r>
    </w:p>
    <w:p w:rsidR="002E60E8" w:rsidRDefault="002E60E8" w:rsidP="00BE5038">
      <w:r>
        <w:t>(CHECK DOES KRAKATOA SUPPORT MAINTAINING)</w:t>
      </w:r>
    </w:p>
    <w:p w:rsidR="00124F65" w:rsidRDefault="00BE5038" w:rsidP="00BE5038">
      <w:r>
        <w:t xml:space="preserve">While the implementations are all very similar across the tools, the specifications differed quite vastly for such a small, relatively simple algorithm. Krakatoa employed predicates and lemmas to help the prover during verification while KeY uses quantifier conjunctions to provide a complex specification, in alliance with the symbolic execution process to create its VC’s. </w:t>
      </w:r>
      <w:r w:rsidR="00124F65">
        <w:t>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9D29EA" w:rsidRDefault="00124F65" w:rsidP="00BE5038">
      <w:r>
        <w:t xml:space="preserve">Also of note is the somewhat strange absence to adhere to standard formal programming rules such as the non-redundancy principle, violated by both the KeY and OpenJML examples by performing </w:t>
      </w:r>
      <w:r>
        <w:lastRenderedPageBreak/>
        <w:t>defensive programming within their method implementations as opposed to putting the responsibility on the client through the precondition, where it belongs.</w:t>
      </w:r>
      <w:r w:rsidR="009D29EA">
        <w:t xml:space="preserve"> </w:t>
      </w:r>
    </w:p>
    <w:p w:rsidR="00404822" w:rsidRDefault="009D29EA" w:rsidP="00BE5038">
      <w:r>
        <w:t>The syntaxial differences at this stage are manageable with only</w:t>
      </w:r>
      <w:r w:rsidR="00E37808">
        <w:t xml:space="preserve"> minor</w:t>
      </w:r>
      <w:r>
        <w:t xml:space="preserve"> spelling differences and </w:t>
      </w:r>
      <w:r w:rsidR="00E37808">
        <w:t>the use of different k</w:t>
      </w:r>
      <w:r w:rsidR="009E739B">
        <w:t>e</w:t>
      </w:r>
      <w:r w:rsidR="00E37808">
        <w:t>ywords for the same operations proving the main difficulties.</w:t>
      </w:r>
      <w:r>
        <w:t xml:space="preserve"> </w:t>
      </w:r>
      <w:r w:rsidR="00404822">
        <w:br w:type="page"/>
      </w:r>
    </w:p>
    <w:p w:rsidR="00A340F4" w:rsidRDefault="00A340F4" w:rsidP="00ED641A"/>
    <w:p w:rsidR="00A340F4" w:rsidRDefault="00A340F4" w:rsidP="00A340F4">
      <w:pPr>
        <w:pStyle w:val="Heading1"/>
      </w:pPr>
      <w:r>
        <w:t>Case Study 2</w:t>
      </w:r>
    </w:p>
    <w:p w:rsidR="0082730A" w:rsidRDefault="00A340F4" w:rsidP="00A340F4">
      <w:pPr>
        <w:pStyle w:val="Heading2"/>
      </w:pPr>
      <w:r>
        <w:t>PrefixSum</w:t>
      </w:r>
      <w:r w:rsidR="0082730A">
        <w:t xml:space="preserve"> </w:t>
      </w:r>
    </w:p>
    <w:p w:rsidR="0082730A" w:rsidRDefault="0082730A" w:rsidP="00A340F4">
      <w:pPr>
        <w:pStyle w:val="Heading3"/>
      </w:pPr>
      <w:r>
        <w:t>Goal</w:t>
      </w:r>
    </w:p>
    <w:p w:rsidR="002A48EE" w:rsidRDefault="00A340F4" w:rsidP="0082730A">
      <w:r>
        <w:t xml:space="preserve">Our goal for this </w:t>
      </w:r>
      <w:r w:rsidR="00FC70A9">
        <w:t>case study</w:t>
      </w:r>
      <w:r>
        <w:t xml:space="preserve"> was to </w:t>
      </w:r>
      <w:r w:rsidR="003240E4">
        <w:t>create a specification for</w:t>
      </w:r>
      <w:r>
        <w:t xml:space="preserve"> the </w:t>
      </w:r>
      <w:r w:rsidRPr="002A48EE">
        <w:rPr>
          <w:highlight w:val="yellow"/>
        </w:rPr>
        <w:t>PrefixSum challenge from the VerifyThis 2012</w:t>
      </w:r>
      <w:r>
        <w:t xml:space="preserve"> challenge in OpenJML using the KeY</w:t>
      </w:r>
      <w:r w:rsidR="006D7B0C">
        <w:t xml:space="preserve"> recursive</w:t>
      </w:r>
      <w:r>
        <w:t xml:space="preserve"> implementation as a starting </w:t>
      </w:r>
      <w:r w:rsidR="003240E4">
        <w:t>point</w:t>
      </w:r>
      <w:r>
        <w:t>.</w:t>
      </w:r>
      <w:r w:rsidR="00FC70A9">
        <w:t xml:space="preserve"> We would also try to implement this challenge in Krakatoa simply as a terms of comparison. We chose the KeY implementation</w:t>
      </w:r>
      <w:r w:rsidR="003A4F42">
        <w:t xml:space="preserve"> as</w:t>
      </w:r>
      <w:r w:rsidR="00FC70A9">
        <w:t xml:space="preserve"> this </w:t>
      </w:r>
      <w:r w:rsidR="006D7B0C">
        <w:t>algorithm</w:t>
      </w:r>
      <w:r w:rsidR="00FC70A9">
        <w:t xml:space="preserve"> </w:t>
      </w:r>
      <w:r w:rsidR="00113427">
        <w:t>was</w:t>
      </w:r>
      <w:r w:rsidR="00FC70A9">
        <w:t xml:space="preserve"> significantly more difficult</w:t>
      </w:r>
      <w:r w:rsidR="00113427">
        <w:t xml:space="preserve"> </w:t>
      </w:r>
      <w:r w:rsidR="003240E4">
        <w:t xml:space="preserve">and </w:t>
      </w:r>
      <w:r w:rsidR="00FC70A9">
        <w:t xml:space="preserve">required </w:t>
      </w:r>
      <w:r w:rsidR="006D7B0C">
        <w:t xml:space="preserve">a team of experts </w:t>
      </w:r>
      <w:r w:rsidR="002E540F">
        <w:t>from the KeY development team to complete this challenge</w:t>
      </w:r>
      <w:r w:rsidR="003240E4">
        <w:t>,</w:t>
      </w:r>
      <w:r w:rsidR="002E540F">
        <w:t xml:space="preserve"> along with a substantial period of time</w:t>
      </w:r>
      <w:r w:rsidR="006D7B0C">
        <w:t xml:space="preserve">. However </w:t>
      </w:r>
      <w:r w:rsidR="003240E4">
        <w:t>this</w:t>
      </w:r>
      <w:r w:rsidR="00113427">
        <w:t xml:space="preserve"> team</w:t>
      </w:r>
      <w:r w:rsidR="00FC70A9">
        <w:t xml:space="preserve"> confirmed</w:t>
      </w:r>
      <w:r w:rsidR="003240E4">
        <w:t xml:space="preserve"> that the majority of their</w:t>
      </w:r>
      <w:r w:rsidR="006D7B0C">
        <w:t xml:space="preserve"> recursive implementation</w:t>
      </w:r>
      <w:r w:rsidR="00FC70A9">
        <w:t xml:space="preserve"> c</w:t>
      </w:r>
      <w:r w:rsidR="003240E4">
        <w:t>ould</w:t>
      </w:r>
      <w:r w:rsidR="00FC70A9">
        <w:t xml:space="preserve"> indeed be verified </w:t>
      </w:r>
      <w:r w:rsidR="003240E4">
        <w:t xml:space="preserve">in the KeY tool </w:t>
      </w:r>
      <w:r w:rsidR="00FC70A9">
        <w:t>with the required expertise and wrote a paper on the creation of the specification confirming this point</w:t>
      </w:r>
      <w:r w:rsidR="00434DDB">
        <w:t xml:space="preserve"> </w:t>
      </w:r>
      <w:r w:rsidR="00434DDB" w:rsidRPr="00434DDB">
        <w:rPr>
          <w:i/>
          <w:color w:val="7030A0"/>
          <w:sz w:val="16"/>
          <w:szCs w:val="16"/>
        </w:rPr>
        <w:t>(</w:t>
      </w:r>
      <w:r w:rsidR="00434DDB" w:rsidRPr="00434DDB">
        <w:rPr>
          <w:rFonts w:ascii="Century Schoolbook" w:eastAsia="Times New Roman" w:hAnsi="Century Schoolbook" w:cs="Times New Roman"/>
          <w:i/>
          <w:color w:val="7030A0"/>
          <w:sz w:val="16"/>
          <w:szCs w:val="16"/>
          <w:lang w:val="en-GB" w:eastAsia="en-GB"/>
        </w:rPr>
        <w:t>Burns, D., Mostowski, W. &amp; Ulbrich, M. (2015)</w:t>
      </w:r>
      <w:r w:rsidR="00434DDB" w:rsidRPr="00434DDB">
        <w:rPr>
          <w:i/>
          <w:color w:val="7030A0"/>
          <w:sz w:val="16"/>
          <w:szCs w:val="16"/>
        </w:rPr>
        <w:t>)</w:t>
      </w:r>
      <w:r w:rsidR="00FC70A9">
        <w:t>. Therefore we deemed this paper along with its code a valid starting point to begin the OpenJML specification.</w:t>
      </w:r>
    </w:p>
    <w:p w:rsidR="000115B7" w:rsidRDefault="000115B7" w:rsidP="0082730A"/>
    <w:p w:rsidR="000115B7" w:rsidRPr="000115B7" w:rsidRDefault="000115B7" w:rsidP="000115B7">
      <w:pPr>
        <w:pStyle w:val="Heading4"/>
        <w:rPr>
          <w:u w:val="single"/>
        </w:rPr>
      </w:pPr>
      <w:r w:rsidRPr="000115B7">
        <w:rPr>
          <w:u w:val="single"/>
        </w:rPr>
        <w:t>OpenJML Updates</w:t>
      </w:r>
    </w:p>
    <w:p w:rsidR="002E540F" w:rsidRDefault="000115B7" w:rsidP="0082730A">
      <w:r>
        <w:t>RAC</w:t>
      </w:r>
    </w:p>
    <w:p w:rsidR="000115B7" w:rsidRDefault="000115B7" w:rsidP="0082730A">
      <w:r>
        <w:t>Stop Proofs – Introduce Timeouts</w:t>
      </w:r>
    </w:p>
    <w:p w:rsidR="000115B7" w:rsidRDefault="000115B7" w:rsidP="0082730A"/>
    <w:p w:rsidR="002E540F" w:rsidRPr="002E540F" w:rsidRDefault="002E540F" w:rsidP="002E540F">
      <w:pPr>
        <w:pStyle w:val="Heading4"/>
        <w:rPr>
          <w:u w:val="single"/>
        </w:rPr>
      </w:pPr>
      <w:r w:rsidRPr="002E540F">
        <w:rPr>
          <w:u w:val="single"/>
        </w:rPr>
        <w:t>Attempt 1</w:t>
      </w:r>
    </w:p>
    <w:p w:rsidR="002E540F" w:rsidRDefault="002E540F" w:rsidP="002E540F">
      <w:pPr>
        <w:pStyle w:val="Heading5"/>
      </w:pPr>
      <w:r>
        <w:t>Code and Specification</w:t>
      </w:r>
    </w:p>
    <w:p w:rsidR="002E540F" w:rsidRDefault="00755467" w:rsidP="002E540F">
      <w:r>
        <w:t xml:space="preserve">The </w:t>
      </w:r>
      <w:r w:rsidR="003240E4">
        <w:t xml:space="preserve">first decision we made was that we would not alter the implementation for the Java code for this algorithm as it achieves what the algorithm sets out, and therefore would only be lloking at altering the specification used by the KeY team. The first task for this conversion was to remove all aspects of native KeY code from the specification and later try to replicate this missing functionality with OpenJML if required. </w:t>
      </w:r>
      <w:r w:rsidR="002912AF">
        <w:t xml:space="preserve">The specification on </w:t>
      </w:r>
      <w:r w:rsidR="003240E4">
        <w:t xml:space="preserve">Line 7 </w:t>
      </w:r>
      <w:r w:rsidR="002912AF">
        <w:t>had to be removed, which stated implicitly that only the singleton set consisting of array ‘</w:t>
      </w:r>
      <w:r w:rsidR="002912AF" w:rsidRPr="002912AF">
        <w:rPr>
          <w:i/>
        </w:rPr>
        <w:t>a</w:t>
      </w:r>
      <w:r w:rsidR="002912AF">
        <w:t>’ is accessible</w:t>
      </w:r>
      <w:r w:rsidR="00FE1108">
        <w:t xml:space="preserve"> as the \inv: and \singleton clauses are not supported in OpenJML</w:t>
      </w:r>
      <w:r w:rsidR="002912AF">
        <w:t xml:space="preserve">. OpenJML can specify this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s were also removed or replaced.</w:t>
      </w:r>
    </w:p>
    <w:p w:rsidR="00257843" w:rsidRPr="00257843" w:rsidRDefault="00257843"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57843">
        <w:rPr>
          <w:rFonts w:ascii="Consolas" w:eastAsia="Times New Roman" w:hAnsi="Consolas" w:cs="Times New Roman"/>
          <w:color w:val="008000"/>
          <w:sz w:val="16"/>
          <w:szCs w:val="21"/>
          <w:lang w:val="en-GB" w:eastAsia="en-GB"/>
        </w:rPr>
        <w:t>//@ accessible \inv: \singleton(a);</w:t>
      </w:r>
    </w:p>
    <w:p w:rsidR="00257843" w:rsidRDefault="00257843" w:rsidP="002E540F"/>
    <w:p w:rsidR="00257843" w:rsidRDefault="00257843" w:rsidP="002E540F">
      <w:r>
        <w:t xml:space="preserve">Line 127-128 and 156-157 contained the </w:t>
      </w:r>
      <w:r w:rsidR="001F35F5">
        <w:t>‘</w:t>
      </w:r>
      <w:r w:rsidRPr="001F35F5">
        <w:rPr>
          <w:i/>
        </w:rPr>
        <w:t>\infinite_union</w:t>
      </w:r>
      <w:r w:rsidR="001F35F5">
        <w:t>‘</w:t>
      </w:r>
      <w:r>
        <w:t xml:space="preserve"> </w:t>
      </w:r>
      <w:r w:rsidR="001F35F5">
        <w:t>clause which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r w:rsidR="00772D15" w:rsidRPr="00772D15">
        <w:rPr>
          <w:rFonts w:ascii="Century Schoolbook" w:hAnsi="Century Schoolbook" w:cs="PktbhrNimbusRomNo9L-Regu"/>
          <w:i/>
          <w:color w:val="7030A0"/>
          <w:sz w:val="16"/>
          <w:szCs w:val="16"/>
          <w:lang w:val="en-GB"/>
        </w:rPr>
        <w:t>Weiß, B. (2011))</w:t>
      </w:r>
      <w:r w:rsidR="00772D15" w:rsidRPr="00772D15">
        <w:rPr>
          <w:rFonts w:ascii="Century Schoolbook" w:hAnsi="Century Schoolbook" w:cs="PktbhrNimbusRomNo9L-Regu"/>
          <w:i/>
          <w:color w:val="7030A0"/>
          <w:sz w:val="20"/>
          <w:szCs w:val="17"/>
          <w:lang w:val="en-GB"/>
        </w:rPr>
        <w:t xml:space="preserve"> </w:t>
      </w:r>
      <w:r w:rsidR="001F35F5">
        <w:t>and has been translated to JavaDL for use in KeY.</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r w:rsidR="00772D15"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within the scope set out by the Leftmost method and additional bounds.</w:t>
      </w:r>
      <w:r w:rsidR="0056676B">
        <w:t xml:space="preserve"> We were unsure as to how to model this in OpenJML specification, so the decision was made to comment it out until required.</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assignable \infinite_union(int k; leftMost(left,right) &lt;= k </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6676B">
        <w:rPr>
          <w:rFonts w:ascii="Consolas" w:eastAsia="Times New Roman" w:hAnsi="Consolas" w:cs="Times New Roman"/>
          <w:color w:val="008000"/>
          <w:sz w:val="16"/>
          <w:szCs w:val="21"/>
          <w:lang w:val="en-GB" w:eastAsia="en-GB"/>
        </w:rPr>
        <w:lastRenderedPageBreak/>
        <w:t>@   assignable \infinite_union(int k; leftMost(left,right) &lt;= k</w:t>
      </w: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56676B">
        <w:rPr>
          <w:rFonts w:ascii="Consolas" w:eastAsia="Times New Roman" w:hAnsi="Consolas" w:cs="Times New Roman"/>
          <w:color w:val="008000"/>
          <w:sz w:val="16"/>
          <w:szCs w:val="21"/>
          <w:lang w:val="en-GB" w:eastAsia="en-GB"/>
        </w:rPr>
        <w:t xml:space="preserve">      @                              </w:t>
      </w:r>
      <w:r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8567D8" w:rsidP="002E540F">
      <w:r>
        <w:t xml:space="preserve">Additional syntax changes were required for the type checker to pass for OpenJML. All ‘strictly_pure’ </w:t>
      </w:r>
      <w:r w:rsidR="007A3236">
        <w:t xml:space="preserve">and \strictly_nothing’ notations </w:t>
      </w:r>
      <w:r>
        <w:t xml:space="preserve">were changed to ‘pure’ </w:t>
      </w:r>
      <w:r w:rsidR="007A3236">
        <w:t>and</w:t>
      </w:r>
      <w:r>
        <w:t xml:space="preserve"> \nothing</w:t>
      </w:r>
      <w:r w:rsidR="007A3236">
        <w:t xml:space="preserve"> respectively</w:t>
      </w:r>
      <w:r>
        <w:t>. The</w:t>
      </w:r>
      <w:r w:rsidR="007A3236">
        <w:t xml:space="preserve"> former clauses are extensions of JML in KeY that provide stronger constraints on the method functionality. The ‘/strictly_nothing’ clause means that no location may be changed, even those newly created within the method scope</w:t>
      </w:r>
      <w:r w:rsidR="005C5B59">
        <w:t>, while the ‘</w:t>
      </w:r>
      <w:r w:rsidR="005C5B59" w:rsidRPr="005C5B59">
        <w:rPr>
          <w:i/>
        </w:rPr>
        <w:t>/strictly_pure</w:t>
      </w:r>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r w:rsidR="007255E4"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t xml:space="preserve">. </w:t>
      </w:r>
      <w:r w:rsidR="000E7D4A">
        <w:t>Also KeY allows each methods specifications to call another</w:t>
      </w:r>
      <w:r w:rsidR="00BD5630">
        <w:t xml:space="preserve"> methods </w:t>
      </w:r>
      <w:r w:rsidR="000E7D4A">
        <w:t xml:space="preserve"> specification anytime, however in OpenJML, ‘</w:t>
      </w:r>
      <w:r w:rsidR="000E7D4A" w:rsidRPr="000E7D4A">
        <w:rPr>
          <w:i/>
        </w:rPr>
        <w:t>spec_public</w:t>
      </w:r>
      <w:r w:rsidR="000E7D4A">
        <w:t>’ must be added to a method’s specification if it is to allow access to its specification.</w:t>
      </w:r>
      <w:r w:rsidR="00BD5630">
        <w:t xml:space="preserve"> </w:t>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a</w:t>
      </w:r>
      <w:r w:rsidR="00E015D6" w:rsidRPr="00BE377D">
        <w:rPr>
          <w:rFonts w:ascii="Consolas" w:eastAsia="Times New Roman" w:hAnsi="Consolas" w:cs="Times New Roman"/>
          <w:color w:val="008000"/>
          <w:sz w:val="16"/>
          <w:szCs w:val="21"/>
          <w:lang w:val="en-GB" w:eastAsia="en-GB"/>
        </w:rPr>
        <w:t>ssignable</w:t>
      </w:r>
      <w:r w:rsidRPr="00BE377D">
        <w:rPr>
          <w:rFonts w:ascii="Consolas" w:eastAsia="Times New Roman" w:hAnsi="Consolas" w:cs="Times New Roman"/>
          <w:color w:val="008000"/>
          <w:sz w:val="16"/>
          <w:szCs w:val="21"/>
          <w:lang w:val="en-GB" w:eastAsia="en-GB"/>
        </w:rPr>
        <w:t xml:space="preserve"> \</w:t>
      </w:r>
      <w:r w:rsidR="00E015D6" w:rsidRPr="00BE377D">
        <w:rPr>
          <w:rFonts w:ascii="Consolas" w:eastAsia="Times New Roman" w:hAnsi="Consolas" w:cs="Times New Roman"/>
          <w:color w:val="008000"/>
          <w:sz w:val="16"/>
          <w:szCs w:val="21"/>
          <w:lang w:val="en-GB" w:eastAsia="en-GB"/>
        </w:rPr>
        <w:t>strictly_</w:t>
      </w:r>
      <w:r w:rsidRPr="00BE377D">
        <w:rPr>
          <w:rFonts w:ascii="Consolas" w:eastAsia="Times New Roman" w:hAnsi="Consolas" w:cs="Times New Roman"/>
          <w:color w:val="008000"/>
          <w:sz w:val="16"/>
          <w:szCs w:val="21"/>
          <w:lang w:val="en-GB" w:eastAsia="en-GB"/>
        </w:rPr>
        <w:t xml:space="preserve">nothing;   </w:t>
      </w:r>
      <w:r w:rsidRPr="00BE377D">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Pr="00BE377D">
        <w:rPr>
          <w:rFonts w:ascii="Consolas" w:eastAsia="Times New Roman" w:hAnsi="Consolas" w:cs="Times New Roman"/>
          <w:color w:val="008000"/>
          <w:sz w:val="16"/>
          <w:szCs w:val="21"/>
          <w:lang w:val="en-GB" w:eastAsia="en-GB"/>
        </w:rPr>
        <w:tab/>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strictly_pure</w:t>
      </w:r>
      <w:r w:rsidRPr="00BE377D">
        <w:rPr>
          <w:rFonts w:ascii="Consolas" w:eastAsia="Times New Roman" w:hAnsi="Consolas" w:cs="Times New Roman"/>
          <w:color w:val="008000"/>
          <w:sz w:val="16"/>
          <w:szCs w:val="21"/>
          <w:lang w:val="en-GB" w:eastAsia="en-GB"/>
        </w:rPr>
        <w:tab/>
        <w:t xml:space="preserve">  </w:t>
      </w:r>
      <w:r w:rsidR="00E015D6" w:rsidRPr="00BE377D">
        <w:rPr>
          <w:rFonts w:ascii="Consolas" w:eastAsia="Times New Roman" w:hAnsi="Consolas" w:cs="Times New Roman"/>
          <w:color w:val="008000"/>
          <w:sz w:val="16"/>
          <w:szCs w:val="21"/>
          <w:lang w:val="en-GB" w:eastAsia="en-GB"/>
        </w:rPr>
        <w:tab/>
        <w:t xml:space="preserve">  </w:t>
      </w:r>
      <w:r w:rsidR="00BE377D">
        <w:rPr>
          <w:rFonts w:ascii="Consolas" w:eastAsia="Times New Roman" w:hAnsi="Consolas" w:cs="Times New Roman"/>
          <w:color w:val="008000"/>
          <w:sz w:val="16"/>
          <w:szCs w:val="21"/>
          <w:lang w:val="en-GB" w:eastAsia="en-GB"/>
        </w:rPr>
        <w:tab/>
        <w:t xml:space="preserve"> </w:t>
      </w:r>
      <w:r w:rsidR="00BE377D"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pure spec_public</w:t>
      </w:r>
      <w:r w:rsidRPr="00BE377D">
        <w:rPr>
          <w:rFonts w:ascii="Consolas" w:eastAsia="Times New Roman" w:hAnsi="Consolas" w:cs="Times New Roman"/>
          <w:color w:val="008000"/>
          <w:sz w:val="16"/>
          <w:szCs w:val="21"/>
          <w:lang w:val="en-GB" w:eastAsia="en-GB"/>
        </w:rPr>
        <w:tab/>
      </w:r>
    </w:p>
    <w:p w:rsidR="00F85E4D" w:rsidRDefault="00F85E4D" w:rsidP="002E540F"/>
    <w:p w:rsidR="002E540F" w:rsidRDefault="00022E4D" w:rsidP="002E540F">
      <w:r>
        <w:t xml:space="preserve">The PrefixSum class also had to be made public if an object of its type is to be used in a specification, as it is on Lines 171-174. The specification on Lines 171-174 was removed until all the ESC verification was complete on the PrefixSum class itself. </w:t>
      </w:r>
      <w:r w:rsidR="00F06C19">
        <w:t xml:space="preserve">The labels on Lines 81 and 103 were also removed as this functionality is not used in OpenJML. </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//ß\label{lst:min-begin}ß</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//ß\label{lst:eff-begin}ß</w:t>
      </w:r>
    </w:p>
    <w:p w:rsidR="00BD5630" w:rsidRDefault="00BD5630" w:rsidP="002E540F"/>
    <w:p w:rsidR="002E540F" w:rsidRDefault="002E540F" w:rsidP="002E540F">
      <w:pPr>
        <w:pStyle w:val="Heading5"/>
      </w:pPr>
      <w:r>
        <w:t>Verification</w:t>
      </w:r>
    </w:p>
    <w:p w:rsidR="002E540F" w:rsidRDefault="00B65447" w:rsidP="002E540F">
      <w:r>
        <w:t>Once the code and specification was made to match the OpenJML syntax and pass the type-checker and RAC tests we could begin the first phase of verification for this algorithm</w:t>
      </w:r>
      <w:r w:rsidR="0048415E">
        <w:t xml:space="preserve"> using Z3 as our back-end STM-Solver</w:t>
      </w:r>
      <w:r>
        <w:t xml:space="preserve">. </w:t>
      </w:r>
      <w:r w:rsidR="00835079">
        <w:t xml:space="preserve">We ran the ESC </w:t>
      </w:r>
      <w:r w:rsidR="00DA63D0">
        <w:t>tool and the process hung, stuck on 0% Progress for over 25 minutes before we tried cancelling the process. Even though we cancelled the proof using the GUI provided, the tool continued running for another 15 minutes before we had to forcefully kill the Eclipse IDE itself. On the next opening of the Eclipse IDE, the ESC process resumed and once again could not be cancelled, however on examination of the console logs it was determined that the ‘binWeight’ method was the reason for the failure. Once the ESC eventually stop executing, we removed the ‘</w:t>
      </w:r>
      <w:r w:rsidR="00DA63D0" w:rsidRPr="00DA63D0">
        <w:rPr>
          <w:i/>
        </w:rPr>
        <w:t>binWeight</w:t>
      </w:r>
      <w:r w:rsidR="00DA63D0">
        <w:rPr>
          <w:i/>
        </w:rPr>
        <w:t>’</w:t>
      </w:r>
      <w:r w:rsidR="00DA63D0">
        <w:t xml:space="preserve"> method as it was only used as part of the ‘</w:t>
      </w:r>
      <w:r w:rsidR="00DA63D0" w:rsidRPr="00DA63D0">
        <w:rPr>
          <w:i/>
        </w:rPr>
        <w:t>downSweep</w:t>
      </w:r>
      <w:r w:rsidR="00DA63D0">
        <w:rPr>
          <w:i/>
        </w:rPr>
        <w:t>’</w:t>
      </w:r>
      <w:r w:rsidR="00DA63D0">
        <w:t xml:space="preserve"> specification which was </w:t>
      </w:r>
      <w:r w:rsidR="00F620A3">
        <w:t>previously</w:t>
      </w:r>
      <w:r w:rsidR="00DA63D0">
        <w:t xml:space="preserve"> commented out by the </w:t>
      </w:r>
      <w:r w:rsidR="00F4265D">
        <w:t xml:space="preserve">KeY </w:t>
      </w:r>
      <w:r w:rsidR="00DA63D0">
        <w:t>developers.</w:t>
      </w:r>
    </w:p>
    <w:p w:rsidR="002E540F" w:rsidRDefault="00022E4D" w:rsidP="002E540F">
      <w:r>
        <w:t>Once we ran the ESC, after the binWeight method was removed, we received a multitud</w:t>
      </w:r>
      <w:r w:rsidR="00F92240">
        <w:t>e of errors from almost every me</w:t>
      </w:r>
      <w:r>
        <w:t>thod within the PrefixSum class so we decided it was best to work on a modular basis and develop the specifications on a method by method basis and not move forward until all previous methods had been verified.</w:t>
      </w:r>
    </w:p>
    <w:p w:rsidR="00022E4D" w:rsidRDefault="00022E4D" w:rsidP="00022E4D">
      <w:pPr>
        <w:keepNext/>
      </w:pPr>
      <w:r>
        <w:rPr>
          <w:noProof/>
        </w:rPr>
        <w:lastRenderedPageBreak/>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Pr="00022E4D">
        <w:rPr>
          <w:noProof/>
          <w:color w:val="auto"/>
        </w:rPr>
        <w:t>8</w:t>
      </w:r>
      <w:r w:rsidRPr="00022E4D">
        <w:rPr>
          <w:color w:val="auto"/>
        </w:rPr>
        <w:fldChar w:fldCharType="end"/>
      </w:r>
      <w:r w:rsidRPr="00022E4D">
        <w:rPr>
          <w:color w:val="auto"/>
        </w:rPr>
        <w:t>: OpenJML - PrefixSum - ESC errors</w:t>
      </w:r>
    </w:p>
    <w:p w:rsidR="002E540F" w:rsidRDefault="002E540F" w:rsidP="002E540F">
      <w:pPr>
        <w:pStyle w:val="Heading5"/>
      </w:pPr>
      <w:r>
        <w:t>Analysis</w:t>
      </w:r>
    </w:p>
    <w:p w:rsidR="002E540F" w:rsidRDefault="0048415E" w:rsidP="002E540F">
      <w:r>
        <w:t xml:space="preserve">We encountered issues that we expected in this phase, such as the differences in syntax between the KeY version and OpenJML as well as the JML extensions that are translated in to JavaDL for the KeY tool that are simply not implemented in OpenJML. However, we also encountered issues that we did not see coming such as the inability to cancel out of proofs that are taking too long with even the forcible closure of the Eclipse IDE not stopping the tool, with it simply resuming the process on relaunch of the IDE. Eclipse </w:t>
      </w:r>
      <w:r w:rsidR="000D4630">
        <w:t xml:space="preserve">also </w:t>
      </w:r>
      <w:r>
        <w:t xml:space="preserve">initially </w:t>
      </w:r>
      <w:r w:rsidR="000D4630">
        <w:t xml:space="preserve">would not </w:t>
      </w:r>
      <w:r>
        <w:t>recognis</w:t>
      </w:r>
      <w:r w:rsidR="000D4630">
        <w:t xml:space="preserve">e the Z3 back-end solver even when specifically set in the preferences section of OpenJML. The </w:t>
      </w:r>
      <w:r w:rsidR="00B53636">
        <w:t xml:space="preserve">list of </w:t>
      </w:r>
      <w:r w:rsidR="000D4630">
        <w:t xml:space="preserve">solvers had to be altered so that Z3 was </w:t>
      </w:r>
      <w:r w:rsidR="00B53636">
        <w:t>set as the default</w:t>
      </w:r>
      <w:r w:rsidR="000D4630">
        <w:t xml:space="preserve"> </w:t>
      </w:r>
      <w:r w:rsidR="00B53636">
        <w:t>version in order</w:t>
      </w:r>
      <w:r w:rsidR="000D4630">
        <w:t xml:space="preserve"> for the system to recognise it.</w:t>
      </w:r>
    </w:p>
    <w:p w:rsidR="002E540F" w:rsidRDefault="00060D12" w:rsidP="002E540F">
      <w:r>
        <w:t>The main advances we made in this attempt was merely realising we could not specify this class as a whole and had to modularise our approach and focus our efforts on small pieces of code, which was not unexpected.</w:t>
      </w:r>
      <w:r w:rsidR="002C4826">
        <w:t xml:space="preserve"> This initial attempt was initially assumed to be the most time consuming procedure we would encounter during the verification process due to having to understand the KeY versions functionality and JML extensions and we believed we could advance </w:t>
      </w:r>
      <w:r w:rsidR="00880663">
        <w:t>at a respectable pace from hence forth.</w:t>
      </w:r>
    </w:p>
    <w:p w:rsidR="0049741D" w:rsidRDefault="0049741D" w:rsidP="002E540F"/>
    <w:p w:rsidR="002E540F" w:rsidRPr="002E540F" w:rsidRDefault="002E540F" w:rsidP="002E540F">
      <w:pPr>
        <w:pStyle w:val="Heading4"/>
        <w:rPr>
          <w:u w:val="single"/>
        </w:rPr>
      </w:pPr>
      <w:r w:rsidRPr="002E540F">
        <w:rPr>
          <w:u w:val="single"/>
        </w:rPr>
        <w:t xml:space="preserve">Attempt </w:t>
      </w:r>
      <w:r>
        <w:rPr>
          <w:u w:val="single"/>
        </w:rPr>
        <w:t>2</w:t>
      </w:r>
    </w:p>
    <w:p w:rsidR="002E540F" w:rsidRDefault="002E540F" w:rsidP="002E540F">
      <w:pPr>
        <w:pStyle w:val="Heading5"/>
      </w:pPr>
      <w:r>
        <w:t>Code and Specification</w:t>
      </w:r>
    </w:p>
    <w:p w:rsidR="00D370EA" w:rsidRDefault="00060D12" w:rsidP="002E540F">
      <w:r>
        <w:t>The first method we chose from the PrefixSum class was ‘</w:t>
      </w:r>
      <w:r w:rsidRPr="00B53636">
        <w:rPr>
          <w:i/>
        </w:rPr>
        <w:t>evenSumLemma</w:t>
      </w:r>
      <w:r>
        <w:t>’</w:t>
      </w:r>
      <w:r w:rsidR="00B53636">
        <w:t xml:space="preserve"> </w:t>
      </w:r>
      <w:r w:rsidR="00836118">
        <w:t>(Lines 15-21)</w:t>
      </w:r>
      <w:r w:rsidR="00B53636">
        <w:t>.</w:t>
      </w:r>
      <w:r w:rsidR="002C4826">
        <w:t xml:space="preserve"> </w:t>
      </w:r>
      <w:r w:rsidR="0049741D">
        <w:t xml:space="preserve"> Line 21 of the ‘</w:t>
      </w:r>
      <w:r w:rsidR="0049741D" w:rsidRPr="0049741D">
        <w:rPr>
          <w:i/>
        </w:rPr>
        <w:t>evenSumLemma</w:t>
      </w:r>
      <w:r w:rsidR="0049741D">
        <w:t>’ specification states that if ‘x’ is even and ‘y’ is even, then that implies ‘x+y’ is also even.</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normal_behavior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 == (\forall int x, y; even(x) == (even(y) == even(x+y)));</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accessible \nothing;</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strictly_pure helper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private</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static</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boolean</w:t>
      </w:r>
      <w:r w:rsidRPr="00D370EA">
        <w:rPr>
          <w:rFonts w:ascii="Consolas" w:eastAsia="Times New Roman" w:hAnsi="Consolas" w:cs="Times New Roman"/>
          <w:color w:val="000000"/>
          <w:sz w:val="16"/>
          <w:szCs w:val="21"/>
          <w:lang w:val="en-GB" w:eastAsia="en-GB"/>
        </w:rPr>
        <w:t xml:space="preserve"> evenSumLemma() { </w:t>
      </w:r>
      <w:r w:rsidRPr="00D370EA">
        <w:rPr>
          <w:rFonts w:ascii="Consolas" w:eastAsia="Times New Roman" w:hAnsi="Consolas" w:cs="Times New Roman"/>
          <w:color w:val="0000FF"/>
          <w:sz w:val="16"/>
          <w:szCs w:val="21"/>
          <w:lang w:val="en-GB" w:eastAsia="en-GB"/>
        </w:rPr>
        <w:t>return</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true</w:t>
      </w:r>
      <w:r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(Lines 66-74) to be verified beforehand.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21"/>
          <w:szCs w:val="21"/>
          <w:lang w:val="en-GB" w:eastAsia="en-GB"/>
        </w:rPr>
        <w:t xml:space="preserve">   </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8000"/>
          <w:sz w:val="16"/>
          <w:szCs w:val="21"/>
          <w:lang w:val="en-GB" w:eastAsia="en-GB"/>
        </w:rPr>
        <w:t>/*@ normal_behavior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x+1);</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accessible \nothing;</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strictly_pure helper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lastRenderedPageBreak/>
        <w:t xml:space="preserve">    </w:t>
      </w:r>
      <w:r w:rsidRPr="00443B25">
        <w:rPr>
          <w:rFonts w:ascii="Consolas" w:eastAsia="Times New Roman" w:hAnsi="Consolas" w:cs="Times New Roman"/>
          <w:color w:val="0000FF"/>
          <w:sz w:val="16"/>
          <w:szCs w:val="21"/>
          <w:lang w:val="en-GB" w:eastAsia="en-GB"/>
        </w:rPr>
        <w:t>private</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static</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boolean</w:t>
      </w:r>
      <w:r w:rsidRPr="00443B25">
        <w:rPr>
          <w:rFonts w:ascii="Consolas" w:eastAsia="Times New Roman" w:hAnsi="Consolas" w:cs="Times New Roman"/>
          <w:color w:val="000000"/>
          <w:sz w:val="16"/>
          <w:szCs w:val="21"/>
          <w:lang w:val="en-GB" w:eastAsia="en-GB"/>
        </w:rPr>
        <w:t xml:space="preserve"> even (</w:t>
      </w:r>
      <w:r w:rsidRPr="00443B25">
        <w:rPr>
          <w:rFonts w:ascii="Consolas" w:eastAsia="Times New Roman" w:hAnsi="Consolas" w:cs="Times New Roman"/>
          <w:color w:val="0000FF"/>
          <w:sz w:val="16"/>
          <w:szCs w:val="21"/>
          <w:lang w:val="en-GB" w:eastAsia="en-GB"/>
        </w:rPr>
        <w:t>int</w:t>
      </w:r>
      <w:r w:rsidRPr="00443B25">
        <w:rPr>
          <w:rFonts w:ascii="Consolas" w:eastAsia="Times New Roman" w:hAnsi="Consolas" w:cs="Times New Roman"/>
          <w:color w:val="000000"/>
          <w:sz w:val="16"/>
          <w:szCs w:val="21"/>
          <w:lang w:val="en-GB" w:eastAsia="en-GB"/>
        </w:rPr>
        <w:t xml:space="preserve"> x)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return</w:t>
      </w:r>
      <w:r w:rsidRPr="00443B25">
        <w:rPr>
          <w:rFonts w:ascii="Consolas" w:eastAsia="Times New Roman" w:hAnsi="Consolas" w:cs="Times New Roman"/>
          <w:color w:val="000000"/>
          <w:sz w:val="16"/>
          <w:szCs w:val="21"/>
          <w:lang w:val="en-GB" w:eastAsia="en-GB"/>
        </w:rPr>
        <w:t xml:space="preserve"> x%</w:t>
      </w:r>
      <w:r w:rsidRPr="00443B25">
        <w:rPr>
          <w:rFonts w:ascii="Consolas" w:eastAsia="Times New Roman" w:hAnsi="Consolas" w:cs="Times New Roman"/>
          <w:color w:val="09885A"/>
          <w:sz w:val="16"/>
          <w:szCs w:val="21"/>
          <w:lang w:val="en-GB" w:eastAsia="en-GB"/>
        </w:rPr>
        <w:t>2</w:t>
      </w:r>
      <w:r w:rsidRPr="00443B25">
        <w:rPr>
          <w:rFonts w:ascii="Consolas" w:eastAsia="Times New Roman" w:hAnsi="Consolas" w:cs="Times New Roman"/>
          <w:color w:val="000000"/>
          <w:sz w:val="16"/>
          <w:szCs w:val="21"/>
          <w:lang w:val="en-GB" w:eastAsia="en-GB"/>
        </w:rPr>
        <w:t>==</w:t>
      </w:r>
      <w:r w:rsidRPr="00443B25">
        <w:rPr>
          <w:rFonts w:ascii="Consolas" w:eastAsia="Times New Roman" w:hAnsi="Consolas" w:cs="Times New Roman"/>
          <w:color w:val="09885A"/>
          <w:sz w:val="16"/>
          <w:szCs w:val="21"/>
          <w:lang w:val="en-GB" w:eastAsia="en-GB"/>
        </w:rPr>
        <w:t>0</w:t>
      </w:r>
      <w:r w:rsidRPr="00443B25">
        <w:rPr>
          <w:rFonts w:ascii="Consolas" w:eastAsia="Times New Roman" w:hAnsi="Consolas" w:cs="Times New Roman"/>
          <w:color w:val="000000"/>
          <w:sz w:val="16"/>
          <w:szCs w:val="21"/>
          <w:lang w:val="en-GB" w:eastAsia="en-GB"/>
        </w:rPr>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p>
    <w:p w:rsidR="00443B25" w:rsidRDefault="00443B25" w:rsidP="002E540F"/>
    <w:p w:rsidR="002E540F" w:rsidRDefault="0049741D" w:rsidP="002E540F">
      <w:r>
        <w:t>Line 8 is an axiom which tells the prover to assume the predicate named is true, which is the ‘</w:t>
      </w:r>
      <w:r w:rsidRPr="0049741D">
        <w:rPr>
          <w:i/>
        </w:rPr>
        <w:t>evenSumLemma</w:t>
      </w:r>
      <w:r>
        <w:t>’ method.</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axiom evenSumLemma();</w:t>
      </w:r>
    </w:p>
    <w:p w:rsidR="002E540F" w:rsidRDefault="002E540F" w:rsidP="002E540F"/>
    <w:p w:rsidR="002E540F" w:rsidRDefault="002E540F" w:rsidP="002E540F">
      <w:pPr>
        <w:pStyle w:val="Heading5"/>
      </w:pPr>
      <w:r>
        <w:t>Verification</w:t>
      </w:r>
    </w:p>
    <w:p w:rsidR="002E540F" w:rsidRDefault="009222D2" w:rsidP="002E540F">
      <w:r>
        <w:t xml:space="preserve">When we ran the ESC with the </w:t>
      </w:r>
      <w:r w:rsidR="00443B25">
        <w:t>‘</w:t>
      </w:r>
      <w:r w:rsidRPr="00443B25">
        <w:rPr>
          <w:i/>
        </w:rPr>
        <w:t>evenSumLemma</w:t>
      </w:r>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C5513C">
        <w:t xml:space="preserve"> specification on Lines 67-68</w:t>
      </w:r>
      <w:r w:rsidR="00D370EA">
        <w:t>,</w:t>
      </w:r>
      <w:r w:rsidR="00C5513C">
        <w:t xml:space="preserve"> but was an error as a result of the SMT-solver chosen as opposed to an OpenJML error itself. </w:t>
      </w:r>
      <w:r w:rsidR="00D370EA">
        <w:t>Therefore the ‘</w:t>
      </w:r>
      <w:r w:rsidR="00D370EA" w:rsidRPr="00D370EA">
        <w:rPr>
          <w:i/>
        </w:rPr>
        <w:t>even</w:t>
      </w:r>
      <w:r w:rsidR="00D370EA">
        <w:t>’ method specification required changes and Line</w:t>
      </w:r>
      <w:r w:rsidR="00443B25">
        <w:t>s</w:t>
      </w:r>
      <w:r w:rsidR="00D370EA">
        <w:t xml:space="preserve"> 67-68 were 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443B25">
        <w:rPr>
          <w:rFonts w:ascii="Consolas" w:eastAsia="Times New Roman" w:hAnsi="Consolas" w:cs="Times New Roman"/>
          <w:strike/>
          <w:color w:val="008000"/>
          <w:sz w:val="16"/>
          <w:szCs w:val="21"/>
          <w:lang w:val="en-GB" w:eastAsia="en-GB"/>
        </w:rPr>
        <w:t>@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443B25">
        <w:rPr>
          <w:rFonts w:ascii="Consolas" w:eastAsia="Times New Roman" w:hAnsi="Consolas" w:cs="Times New Roman"/>
          <w:strike/>
          <w:color w:val="008000"/>
          <w:sz w:val="16"/>
          <w:szCs w:val="21"/>
          <w:lang w:val="en-GB" w:eastAsia="en-GB"/>
        </w:rPr>
        <w:t xml:space="preserve">@   ensures \result != (\exists int y; y*2 == x+1);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2E540F" w:rsidRDefault="002E540F" w:rsidP="002E540F">
      <w:pPr>
        <w:pStyle w:val="Heading5"/>
      </w:pPr>
      <w:r>
        <w:t>Analysis</w:t>
      </w:r>
    </w:p>
    <w:p w:rsidR="0043027C" w:rsidRDefault="00A82CBC" w:rsidP="002E540F">
      <w:r>
        <w:t>The z3 error encountered in this attempt would prove troublesome due to the specification developed by the KeY team making use of this technique on a regular basis</w:t>
      </w:r>
      <w:r w:rsidR="00C01B35">
        <w:t>,</w:t>
      </w:r>
      <w:r>
        <w:t xml:space="preserve"> </w:t>
      </w:r>
      <w:r w:rsidR="00C01B35">
        <w:t>as Symbolic Execution is able to resolve these problems through the creation of models</w:t>
      </w:r>
      <w:r>
        <w:t>. The ability of Why3 to automatically switch back-end solvers</w:t>
      </w:r>
      <w:r w:rsidR="00C01B35">
        <w:t>,</w:t>
      </w:r>
      <w:r>
        <w:t xml:space="preserve"> for different </w:t>
      </w:r>
      <w:r w:rsidR="00C01B35">
        <w:t xml:space="preserve">sections of the code and specification, </w:t>
      </w:r>
      <w:r>
        <w:t>would have proven very helpful</w:t>
      </w:r>
      <w:r w:rsidR="00C01B35">
        <w:t xml:space="preserve"> for this issue with the restriction to one solver per proof allied with the use of VCG proving restrictive in the development of specifications for OpenJML.</w:t>
      </w:r>
      <w:r w:rsidR="0043027C">
        <w:t xml:space="preserve"> However, it could be argued that the simplification of specifications is one of the goals of OpenJML and would greatly ease the development process for novice users even if it is at the expense of more advanced users.</w:t>
      </w:r>
    </w:p>
    <w:p w:rsidR="0043027C" w:rsidRDefault="0043027C" w:rsidP="002E540F"/>
    <w:p w:rsidR="0043027C" w:rsidRPr="002E540F" w:rsidRDefault="0043027C" w:rsidP="0043027C">
      <w:pPr>
        <w:pStyle w:val="Heading4"/>
        <w:rPr>
          <w:u w:val="single"/>
        </w:rPr>
      </w:pPr>
      <w:r w:rsidRPr="002E540F">
        <w:rPr>
          <w:u w:val="single"/>
        </w:rPr>
        <w:t xml:space="preserve">Attempt </w:t>
      </w:r>
      <w:r>
        <w:rPr>
          <w:u w:val="single"/>
        </w:rPr>
        <w:t>3</w:t>
      </w:r>
    </w:p>
    <w:p w:rsidR="0043027C" w:rsidRDefault="0043027C" w:rsidP="0043027C">
      <w:pPr>
        <w:pStyle w:val="Heading5"/>
      </w:pPr>
      <w:r>
        <w:t>Code and Specification</w:t>
      </w:r>
    </w:p>
    <w:p w:rsidR="0043027C" w:rsidRDefault="00B92AED" w:rsidP="0043027C">
      <w:r>
        <w:t>For the next section we introduced the '</w:t>
      </w:r>
      <w:r w:rsidRPr="00B35DE5">
        <w:rPr>
          <w:i/>
        </w:rPr>
        <w:t>div2</w:t>
      </w:r>
      <w:r>
        <w:t xml:space="preserve">' method which simply returned a value divided by two. No additional alterations were required for this method. We then introduced the </w:t>
      </w:r>
      <w:r w:rsidR="00B35DE5">
        <w:t>‘</w:t>
      </w:r>
      <w:r w:rsidRPr="00B35DE5">
        <w:rPr>
          <w:i/>
        </w:rPr>
        <w:t>leftMost</w:t>
      </w:r>
      <w:r w:rsidR="00B35DE5">
        <w:rPr>
          <w:i/>
        </w:rPr>
        <w:t>’</w:t>
      </w:r>
      <w:r>
        <w:t xml:space="preserve"> method which</w:t>
      </w:r>
      <w:r w:rsidR="00B35DE5">
        <w:t xml:space="preserve"> required additional specifications to bound the variables involved.</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a.length &amp;&amp; a</w:t>
      </w:r>
      <w:r w:rsidR="004440FF">
        <w:rPr>
          <w:rFonts w:ascii="Consolas" w:eastAsia="Times New Roman" w:hAnsi="Consolas" w:cs="Times New Roman"/>
          <w:color w:val="008000"/>
          <w:sz w:val="16"/>
          <w:szCs w:val="21"/>
          <w:lang w:val="en-GB" w:eastAsia="en-GB"/>
        </w:rPr>
        <w:t>.length &lt;= Integer.MAX_VALUE</w:t>
      </w: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left &amp;&amp; left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right &amp;&amp; right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pure spec_public</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lastRenderedPageBreak/>
        <w:t xml:space="preserve">        </w:t>
      </w:r>
      <w:r w:rsidRPr="00F04FD2">
        <w:rPr>
          <w:rFonts w:ascii="Consolas" w:eastAsia="Times New Roman" w:hAnsi="Consolas" w:cs="Times New Roman"/>
          <w:color w:val="0000FF"/>
          <w:sz w:val="16"/>
          <w:szCs w:val="21"/>
          <w:lang w:val="en-GB" w:eastAsia="en-GB"/>
        </w:rPr>
        <w:t>private</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8000"/>
          <w:sz w:val="16"/>
          <w:szCs w:val="21"/>
          <w:lang w:val="en-GB" w:eastAsia="en-GB"/>
        </w:rPr>
        <w:t>/*@ helper @*/</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leftMost(</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right)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r w:rsidRPr="00F04FD2">
        <w:rPr>
          <w:rFonts w:ascii="Consolas" w:eastAsia="Times New Roman" w:hAnsi="Consolas" w:cs="Times New Roman"/>
          <w:color w:val="0000FF"/>
          <w:sz w:val="16"/>
          <w:szCs w:val="21"/>
          <w:lang w:val="en-GB" w:eastAsia="en-GB"/>
        </w:rPr>
        <w:t>return</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9885A"/>
          <w:sz w:val="16"/>
          <w:szCs w:val="21"/>
          <w:lang w:val="en-GB" w:eastAsia="en-GB"/>
        </w:rPr>
        <w:t>2</w:t>
      </w:r>
      <w:r w:rsidRPr="00F04FD2">
        <w:rPr>
          <w:rFonts w:ascii="Consolas" w:eastAsia="Times New Roman" w:hAnsi="Consolas" w:cs="Times New Roman"/>
          <w:color w:val="000000"/>
          <w:sz w:val="16"/>
          <w:szCs w:val="21"/>
          <w:lang w:val="en-GB" w:eastAsia="en-GB"/>
        </w:rPr>
        <w:t xml:space="preserve">*left - right + </w:t>
      </w:r>
      <w:r w:rsidRPr="00F04FD2">
        <w:rPr>
          <w:rFonts w:ascii="Consolas" w:eastAsia="Times New Roman" w:hAnsi="Consolas" w:cs="Times New Roman"/>
          <w:color w:val="09885A"/>
          <w:sz w:val="16"/>
          <w:szCs w:val="21"/>
          <w:lang w:val="en-GB" w:eastAsia="en-GB"/>
        </w:rPr>
        <w:t>1</w:t>
      </w:r>
      <w:r w:rsidRPr="00F04FD2">
        <w:rPr>
          <w:rFonts w:ascii="Consolas" w:eastAsia="Times New Roman" w:hAnsi="Consolas" w:cs="Times New Roman"/>
          <w:color w:val="000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p>
    <w:p w:rsidR="00B35DE5" w:rsidRDefault="00B35DE5" w:rsidP="0043027C"/>
    <w:p w:rsidR="0043027C" w:rsidRDefault="0043027C" w:rsidP="0043027C">
      <w:pPr>
        <w:pStyle w:val="Heading5"/>
      </w:pPr>
      <w:r>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r w:rsidR="00B35DE5" w:rsidRPr="00B35DE5">
        <w:rPr>
          <w:i/>
        </w:rPr>
        <w:t>ArithmeticOperationRange</w:t>
      </w:r>
      <w:r w:rsidR="00B35DE5">
        <w:t xml:space="preserve"> </w:t>
      </w:r>
      <w:r w:rsidR="00B35DE5">
        <w:t xml:space="preserve">error </w:t>
      </w:r>
      <w:r>
        <w:t xml:space="preserve">for Line </w:t>
      </w:r>
      <w:r w:rsidR="00B35DE5">
        <w:t>56</w:t>
      </w:r>
      <w:r>
        <w:t xml:space="preserve">, however there appeared 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B35DE5"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B35DE5">
        <w:rPr>
          <w:rFonts w:ascii="Consolas" w:hAnsi="Consolas"/>
          <w:color w:val="008000"/>
          <w:sz w:val="16"/>
          <w:szCs w:val="21"/>
        </w:rPr>
        <w:t>@   ensures \result*2 == x;</w:t>
      </w:r>
    </w:p>
    <w:p w:rsidR="00AB4AE5" w:rsidRDefault="00B92AED" w:rsidP="00B35DE5">
      <w:r>
        <w:t xml:space="preserve">The 'leftMost' method </w:t>
      </w:r>
      <w:r w:rsidR="00B35DE5">
        <w:t xml:space="preserve">new specifications also </w:t>
      </w:r>
      <w:r>
        <w:t xml:space="preserve">had an </w:t>
      </w:r>
      <w:r w:rsidRPr="00B35DE5">
        <w:rPr>
          <w:i/>
        </w:rPr>
        <w:t>ArithmeticOperationRange</w:t>
      </w:r>
      <w:r>
        <w:t xml:space="preserve"> error during initial ESC verification checks with </w:t>
      </w:r>
      <w:r w:rsidR="00B35DE5">
        <w:t>the</w:t>
      </w:r>
      <w:r>
        <w:t xml:space="preserve"> having no upper bound resulting in the upper bound of the integer type being broken after the multiplication operation on Line</w:t>
      </w:r>
      <w:r w:rsidR="00F04FD2">
        <w:t xml:space="preserve"> 78.</w:t>
      </w:r>
      <w:r>
        <w:t xml:space="preserve"> </w:t>
      </w:r>
      <w:r w:rsidR="00F04FD2">
        <w:t>Restricting the upper bound of a.length to</w:t>
      </w:r>
      <w:r w:rsidR="007F23CA">
        <w:t xml:space="preserve"> Integer.MAX</w:t>
      </w:r>
      <w:r>
        <w:t>_VALUE / 2 solved the issue.</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F04FD2">
        <w:rPr>
          <w:rFonts w:ascii="Consolas" w:eastAsia="Times New Roman" w:hAnsi="Consolas" w:cs="Times New Roman"/>
          <w:strike/>
          <w:color w:val="008000"/>
          <w:sz w:val="16"/>
          <w:szCs w:val="21"/>
          <w:lang w:val="en-GB" w:eastAsia="en-GB"/>
        </w:rPr>
        <w:t>@ requires 0 &lt;= a.length &amp;&amp; a</w:t>
      </w:r>
      <w:r w:rsidRPr="007271AC">
        <w:rPr>
          <w:rFonts w:ascii="Consolas" w:eastAsia="Times New Roman" w:hAnsi="Consolas" w:cs="Times New Roman"/>
          <w:strike/>
          <w:color w:val="008000"/>
          <w:sz w:val="16"/>
          <w:szCs w:val="21"/>
          <w:lang w:val="en-GB" w:eastAsia="en-GB"/>
        </w:rPr>
        <w:t>.length &lt;= Integer.MAX_VALUE</w:t>
      </w:r>
      <w:r w:rsidRPr="00F04FD2">
        <w:rPr>
          <w:rFonts w:ascii="Consolas" w:eastAsia="Times New Roman" w:hAnsi="Consolas" w:cs="Times New Roman"/>
          <w:strike/>
          <w:color w:val="008000"/>
          <w:sz w:val="16"/>
          <w:szCs w:val="21"/>
          <w:lang w:val="en-GB" w:eastAsia="en-GB"/>
        </w:rPr>
        <w:t>;</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requires 0 &lt;= a.length &amp;&amp; a</w:t>
      </w:r>
      <w:r>
        <w:rPr>
          <w:rFonts w:ascii="Consolas" w:eastAsia="Times New Roman" w:hAnsi="Consolas" w:cs="Times New Roman"/>
          <w:color w:val="008000"/>
          <w:sz w:val="16"/>
          <w:szCs w:val="21"/>
          <w:lang w:val="en-GB" w:eastAsia="en-GB"/>
        </w:rPr>
        <w:t>.length &lt;= Integer.MAX_VALUE</w:t>
      </w:r>
      <w:r>
        <w:rPr>
          <w:rFonts w:ascii="Consolas" w:eastAsia="Times New Roman" w:hAnsi="Consolas" w:cs="Times New Roman"/>
          <w:color w:val="008000"/>
          <w:sz w:val="16"/>
          <w:szCs w:val="21"/>
          <w:lang w:val="en-GB" w:eastAsia="en-GB"/>
        </w:rPr>
        <w:t xml:space="preserve"> / 2</w:t>
      </w:r>
      <w:r w:rsidRPr="00F04FD2">
        <w:rPr>
          <w:rFonts w:ascii="Consolas" w:eastAsia="Times New Roman" w:hAnsi="Consolas" w:cs="Times New Roman"/>
          <w:color w:val="008000"/>
          <w:sz w:val="16"/>
          <w:szCs w:val="21"/>
          <w:lang w:val="en-GB" w:eastAsia="en-GB"/>
        </w:rPr>
        <w:t>;</w:t>
      </w:r>
    </w:p>
    <w:p w:rsidR="004440FF" w:rsidRDefault="004440FF" w:rsidP="00B35DE5"/>
    <w:p w:rsidR="0043027C" w:rsidRDefault="0043027C" w:rsidP="0043027C">
      <w:pPr>
        <w:pStyle w:val="Heading5"/>
      </w:pPr>
      <w:r>
        <w:t>Analysis</w:t>
      </w:r>
    </w:p>
    <w:p w:rsidR="0043027C" w:rsidRDefault="00B92AED" w:rsidP="0043027C">
      <w:r>
        <w:t xml:space="preserve">The ESC verification of the 'div' and 'leftMost' methods was the easiest in the program. The </w:t>
      </w:r>
      <w:r w:rsidR="001229C3" w:rsidRPr="00B35DE5">
        <w:rPr>
          <w:i/>
        </w:rPr>
        <w:t>ArithmeticOperationRange</w:t>
      </w:r>
      <w:r w:rsidR="001229C3">
        <w:t xml:space="preserve"> </w:t>
      </w:r>
      <w:r w:rsidR="004E0A61">
        <w:t xml:space="preserve">error </w:t>
      </w:r>
      <w:r>
        <w:t>for the 'div' method was worrying behaviour since it was returning invalid results for specifications that were valid</w:t>
      </w:r>
      <w:r w:rsidR="004E0A61">
        <w:t>,</w:t>
      </w:r>
      <w:r>
        <w:t xml:space="preserve"> which may potentially mean there is a flaw in the proof system and</w:t>
      </w:r>
      <w:r w:rsidR="00A570D0">
        <w:t xml:space="preserve"> also the vice versa could potentially happen in that</w:t>
      </w:r>
      <w:r>
        <w:t xml:space="preserve"> invalid results could being returned valid. As this was the only occurrence of this type of action, we believed it an anomaly but still should be noted. The 'leftMost' methods upper bound issue was easy to spot and initially fix with an upper bound of 1000, and later, after conversations with David R.Cok on other similar issues, resolved to using the Integer.MAX_VALUE variable.</w:t>
      </w:r>
    </w:p>
    <w:p w:rsidR="00F64150" w:rsidRDefault="00F64150" w:rsidP="0043027C"/>
    <w:p w:rsidR="0043027C" w:rsidRPr="002E540F" w:rsidRDefault="0043027C" w:rsidP="0043027C">
      <w:pPr>
        <w:pStyle w:val="Heading4"/>
        <w:rPr>
          <w:u w:val="single"/>
        </w:rPr>
      </w:pPr>
      <w:r w:rsidRPr="002E540F">
        <w:rPr>
          <w:u w:val="single"/>
        </w:rPr>
        <w:t xml:space="preserve">Attempt </w:t>
      </w:r>
      <w:r>
        <w:rPr>
          <w:u w:val="single"/>
        </w:rPr>
        <w:t>4</w:t>
      </w:r>
    </w:p>
    <w:p w:rsidR="0043027C" w:rsidRDefault="0043027C" w:rsidP="0043027C">
      <w:pPr>
        <w:pStyle w:val="Heading5"/>
      </w:pPr>
      <w:r>
        <w:t>Code and Specification</w:t>
      </w:r>
    </w:p>
    <w:p w:rsidR="0043027C" w:rsidRDefault="00B92AED" w:rsidP="0043027C">
      <w:r>
        <w:t>We were making good progress up to this point with the majority of the KeY specifications being usable in the OpenJML, and we moved forward introducing the 'pow2' method accordingly. This was implemented as a recursive method to return the 2 to the power of the variable 'x' passed in by the user. The recursive implementation was replaced with an interative version after it became clear during verification that the recursive method employed by the KeY developers did not work in the same fashion using OpenJML. As an example, we set the variable 'x' to be 3 which should have returned the value 8 but instead returned a value 2147483646 which is the Integer.MAX_VALUE - 1 value as can be seen from the trace in Figure (xxx). It was discovered that recursion is not fully built-in to the tool yet with the measured_by clause not implemented to ensure termination of the recursive method, therefore we introduced the iterative implementation.</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public normal_behavior</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requires x &gt;= 0;</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ensures \result == (\product int i; 0 &lt;= i &amp;&amp; i &lt; x; i);</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ensures \result &gt; 0;</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measured_by x;</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lastRenderedPageBreak/>
        <w:t>    @   pure helper spec_public</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xml:space="preserve">    </w:t>
      </w:r>
      <w:r w:rsidRPr="00193D76">
        <w:rPr>
          <w:rFonts w:ascii="Consolas" w:eastAsia="Times New Roman" w:hAnsi="Consolas" w:cs="Times New Roman"/>
          <w:color w:val="0000FF"/>
          <w:sz w:val="16"/>
          <w:szCs w:val="21"/>
          <w:lang w:val="en-GB" w:eastAsia="en-GB"/>
        </w:rPr>
        <w:t>private</w:t>
      </w:r>
      <w:r w:rsidRPr="00193D76">
        <w:rPr>
          <w:rFonts w:ascii="Consolas" w:eastAsia="Times New Roman" w:hAnsi="Consolas" w:cs="Times New Roman"/>
          <w:color w:val="000000"/>
          <w:sz w:val="16"/>
          <w:szCs w:val="21"/>
          <w:lang w:val="en-GB" w:eastAsia="en-GB"/>
        </w:rPr>
        <w:t xml:space="preserve"> </w:t>
      </w:r>
      <w:r w:rsidRPr="00193D76">
        <w:rPr>
          <w:rFonts w:ascii="Consolas" w:eastAsia="Times New Roman" w:hAnsi="Consolas" w:cs="Times New Roman"/>
          <w:color w:val="0000FF"/>
          <w:sz w:val="16"/>
          <w:szCs w:val="21"/>
          <w:lang w:val="en-GB" w:eastAsia="en-GB"/>
        </w:rPr>
        <w:t>static</w:t>
      </w:r>
      <w:r w:rsidRPr="00193D76">
        <w:rPr>
          <w:rFonts w:ascii="Consolas" w:eastAsia="Times New Roman" w:hAnsi="Consolas" w:cs="Times New Roman"/>
          <w:color w:val="000000"/>
          <w:sz w:val="16"/>
          <w:szCs w:val="21"/>
          <w:lang w:val="en-GB" w:eastAsia="en-GB"/>
        </w:rPr>
        <w:t xml:space="preserve"> </w:t>
      </w:r>
      <w:r w:rsidRPr="00193D76">
        <w:rPr>
          <w:rFonts w:ascii="Consolas" w:eastAsia="Times New Roman" w:hAnsi="Consolas" w:cs="Times New Roman"/>
          <w:color w:val="0000FF"/>
          <w:sz w:val="16"/>
          <w:szCs w:val="21"/>
          <w:lang w:val="en-GB" w:eastAsia="en-GB"/>
        </w:rPr>
        <w:t>int</w:t>
      </w:r>
      <w:r w:rsidRPr="00193D76">
        <w:rPr>
          <w:rFonts w:ascii="Consolas" w:eastAsia="Times New Roman" w:hAnsi="Consolas" w:cs="Times New Roman"/>
          <w:color w:val="000000"/>
          <w:sz w:val="16"/>
          <w:szCs w:val="21"/>
          <w:lang w:val="en-GB" w:eastAsia="en-GB"/>
        </w:rPr>
        <w:t xml:space="preserve"> pow2(</w:t>
      </w:r>
      <w:r w:rsidRPr="00193D76">
        <w:rPr>
          <w:rFonts w:ascii="Consolas" w:eastAsia="Times New Roman" w:hAnsi="Consolas" w:cs="Times New Roman"/>
          <w:color w:val="0000FF"/>
          <w:sz w:val="16"/>
          <w:szCs w:val="21"/>
          <w:lang w:val="en-GB" w:eastAsia="en-GB"/>
        </w:rPr>
        <w:t>int</w:t>
      </w:r>
      <w:r w:rsidRPr="00193D76">
        <w:rPr>
          <w:rFonts w:ascii="Consolas" w:eastAsia="Times New Roman" w:hAnsi="Consolas" w:cs="Times New Roman"/>
          <w:color w:val="000000"/>
          <w:sz w:val="16"/>
          <w:szCs w:val="21"/>
          <w:lang w:val="en-GB" w:eastAsia="en-GB"/>
        </w:rPr>
        <w:t xml:space="preserve"> x)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xml:space="preserve">      </w:t>
      </w:r>
      <w:r w:rsidRPr="00193D76">
        <w:rPr>
          <w:rFonts w:ascii="Consolas" w:eastAsia="Times New Roman" w:hAnsi="Consolas" w:cs="Times New Roman"/>
          <w:color w:val="008000"/>
          <w:sz w:val="16"/>
          <w:szCs w:val="21"/>
          <w:lang w:val="en-GB" w:eastAsia="en-GB"/>
        </w:rPr>
        <w:t>//return x==0? 1: 2*pow2(x-1);43</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r w:rsidRPr="00193D76">
        <w:rPr>
          <w:rFonts w:ascii="Consolas" w:eastAsia="Times New Roman" w:hAnsi="Consolas" w:cs="Times New Roman"/>
          <w:color w:val="0000FF"/>
          <w:sz w:val="16"/>
          <w:szCs w:val="21"/>
          <w:lang w:val="en-GB" w:eastAsia="en-GB"/>
        </w:rPr>
        <w:t>int</w:t>
      </w:r>
      <w:r w:rsidRPr="00193D76">
        <w:rPr>
          <w:rFonts w:ascii="Consolas" w:eastAsia="Times New Roman" w:hAnsi="Consolas" w:cs="Times New Roman"/>
          <w:color w:val="000000"/>
          <w:sz w:val="16"/>
          <w:szCs w:val="21"/>
          <w:lang w:val="en-GB" w:eastAsia="en-GB"/>
        </w:rPr>
        <w:t xml:space="preserve"> count = </w:t>
      </w:r>
      <w:r w:rsidRPr="00193D76">
        <w:rPr>
          <w:rFonts w:ascii="Consolas" w:eastAsia="Times New Roman" w:hAnsi="Consolas" w:cs="Times New Roman"/>
          <w:color w:val="09885A"/>
          <w:sz w:val="16"/>
          <w:szCs w:val="21"/>
          <w:lang w:val="en-GB" w:eastAsia="en-GB"/>
        </w:rPr>
        <w:t>1</w:t>
      </w:r>
      <w:r w:rsidRPr="00193D76">
        <w:rPr>
          <w:rFonts w:ascii="Consolas" w:eastAsia="Times New Roman" w:hAnsi="Consolas" w:cs="Times New Roman"/>
          <w:color w:val="000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r w:rsidRPr="00193D76">
        <w:rPr>
          <w:rFonts w:ascii="Consolas" w:eastAsia="Times New Roman" w:hAnsi="Consolas" w:cs="Times New Roman"/>
          <w:color w:val="0000FF"/>
          <w:sz w:val="16"/>
          <w:szCs w:val="21"/>
          <w:lang w:val="en-GB" w:eastAsia="en-GB"/>
        </w:rPr>
        <w:t>while</w:t>
      </w:r>
      <w:r w:rsidRPr="00193D76">
        <w:rPr>
          <w:rFonts w:ascii="Consolas" w:eastAsia="Times New Roman" w:hAnsi="Consolas" w:cs="Times New Roman"/>
          <w:color w:val="000000"/>
          <w:sz w:val="16"/>
          <w:szCs w:val="21"/>
          <w:lang w:val="en-GB" w:eastAsia="en-GB"/>
        </w:rPr>
        <w:t>(x&gt;</w:t>
      </w:r>
      <w:r w:rsidRPr="00193D76">
        <w:rPr>
          <w:rFonts w:ascii="Consolas" w:eastAsia="Times New Roman" w:hAnsi="Consolas" w:cs="Times New Roman"/>
          <w:color w:val="09885A"/>
          <w:sz w:val="16"/>
          <w:szCs w:val="21"/>
          <w:lang w:val="en-GB" w:eastAsia="en-GB"/>
        </w:rPr>
        <w:t>0</w:t>
      </w:r>
      <w:r w:rsidRPr="00193D76">
        <w:rPr>
          <w:rFonts w:ascii="Consolas" w:eastAsia="Times New Roman" w:hAnsi="Consolas" w:cs="Times New Roman"/>
          <w:color w:val="000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count = count*</w:t>
      </w:r>
      <w:r w:rsidRPr="00193D76">
        <w:rPr>
          <w:rFonts w:ascii="Consolas" w:eastAsia="Times New Roman" w:hAnsi="Consolas" w:cs="Times New Roman"/>
          <w:color w:val="09885A"/>
          <w:sz w:val="16"/>
          <w:szCs w:val="21"/>
          <w:lang w:val="en-GB" w:eastAsia="en-GB"/>
        </w:rPr>
        <w:t>2</w:t>
      </w:r>
      <w:r w:rsidRPr="00193D76">
        <w:rPr>
          <w:rFonts w:ascii="Consolas" w:eastAsia="Times New Roman" w:hAnsi="Consolas" w:cs="Times New Roman"/>
          <w:color w:val="000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x--;</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r w:rsidRPr="00193D76">
        <w:rPr>
          <w:rFonts w:ascii="Consolas" w:eastAsia="Times New Roman" w:hAnsi="Consolas" w:cs="Times New Roman"/>
          <w:color w:val="0000FF"/>
          <w:sz w:val="16"/>
          <w:szCs w:val="21"/>
          <w:lang w:val="en-GB" w:eastAsia="en-GB"/>
        </w:rPr>
        <w:t>return</w:t>
      </w:r>
      <w:r w:rsidRPr="00193D76">
        <w:rPr>
          <w:rFonts w:ascii="Consolas" w:eastAsia="Times New Roman" w:hAnsi="Consolas" w:cs="Times New Roman"/>
          <w:color w:val="000000"/>
          <w:sz w:val="16"/>
          <w:szCs w:val="21"/>
          <w:lang w:val="en-GB" w:eastAsia="en-GB"/>
        </w:rPr>
        <w:t xml:space="preserve"> count;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
    <w:p w:rsidR="00193D76" w:rsidRDefault="00193D76" w:rsidP="0043027C">
      <w:bookmarkStart w:id="36" w:name="_GoBack"/>
      <w:bookmarkEnd w:id="36"/>
    </w:p>
    <w:p w:rsidR="0043027C" w:rsidRDefault="0043027C" w:rsidP="0043027C">
      <w:pPr>
        <w:pStyle w:val="Heading5"/>
      </w:pPr>
      <w:r>
        <w:t>Verification</w:t>
      </w:r>
    </w:p>
    <w:p w:rsidR="0043027C" w:rsidRDefault="00B92AED" w:rsidP="0043027C">
      <w:r>
        <w:t>ESC Verification first determined, as stated above, that the recursive implementation along with its specification were not going to work with OpenJML so we used an iterative implementation. The verification of this approach however, also brought up a lot of issues. The first of which was on Line … , specifically the \product quantifier. This product quantifer should have returned a result a result to match 2 to the power of 'x' but was instead returning seemingly random values, many of which were not even multiples of 2 or were below 0 despite a precondition stating 'x' must be equal to or greater than 0. Another issue was that the variables uses in the method appeared to be not holding their values in memory and would change from line to line. The count variable was set to 1 on entering the method and if 'x' is 0, the returned value should still be 1, however the resulting value was returning 2147483647 (Integer.MAX_VALUE). Another example of this was when 'x' was 0 but value changed by the time the while loop came so it executed the operation on count returning 1073741824.</w:t>
      </w:r>
    </w:p>
    <w:p w:rsidR="0043027C" w:rsidRDefault="0043027C" w:rsidP="0043027C">
      <w:pPr>
        <w:pStyle w:val="Heading5"/>
      </w:pPr>
      <w:r>
        <w:t>Analysis</w:t>
      </w:r>
    </w:p>
    <w:p w:rsidR="0004481D" w:rsidRPr="00387F17" w:rsidRDefault="00B92AED" w:rsidP="0043027C">
      <w:r>
        <w:t>All of the OpenJML issues combined to make the verification of the 'pow2' method almost impossible and resulted in mass amounts of time being wasted in pursuit of these issues and determining a resolution. It was later learned from David that although the \product quantifer is used in OpenJML, its implementation on the back-end has not been completed so is running an unknown process returning random values. The memory issues are a far greater problem and have been addressed to David for resolution. The investigation into these issues is still ongoing as of writing this report, with no resolution available as of yet. As a result, all future methods that wither relied on the specification or implementation of the 'pow2' method could no longer be adequately proven. This memory issue in effect proved terminal as all future methods use 'pow2' directly or indirectly within their specifications resulting in the end of the verification process for the PrefixSum algorithm.</w:t>
      </w:r>
      <w:r w:rsidR="0004481D" w:rsidRPr="00387F17">
        <w:br w:type="page"/>
      </w:r>
    </w:p>
    <w:p w:rsidR="00BC7986" w:rsidRPr="006B5893" w:rsidRDefault="00BC7986" w:rsidP="006E286B">
      <w:pPr>
        <w:pStyle w:val="Heading1"/>
        <w:rPr>
          <w:rFonts w:ascii="Times New Roman" w:hAnsi="Times New Roman" w:cs="Times New Roman"/>
          <w:b/>
          <w:color w:val="auto"/>
          <w:sz w:val="40"/>
          <w:szCs w:val="40"/>
          <w:lang w:val="en-GB"/>
        </w:rPr>
      </w:pPr>
      <w:bookmarkStart w:id="37" w:name="_Toc447110618"/>
      <w:r w:rsidRPr="006B5893">
        <w:rPr>
          <w:rFonts w:ascii="Times New Roman" w:hAnsi="Times New Roman" w:cs="Times New Roman"/>
          <w:b/>
          <w:color w:val="auto"/>
          <w:sz w:val="40"/>
          <w:szCs w:val="40"/>
          <w:lang w:val="en-GB"/>
        </w:rPr>
        <w:lastRenderedPageBreak/>
        <w:t xml:space="preserve">Chapter four: </w:t>
      </w:r>
      <w:bookmarkEnd w:id="35"/>
      <w:r w:rsidR="003840F2" w:rsidRPr="006B5893">
        <w:rPr>
          <w:rFonts w:ascii="Times New Roman" w:hAnsi="Times New Roman" w:cs="Times New Roman"/>
          <w:b/>
          <w:color w:val="auto"/>
          <w:sz w:val="40"/>
          <w:szCs w:val="40"/>
          <w:lang w:val="en-GB"/>
        </w:rPr>
        <w:t>The Solution</w:t>
      </w:r>
      <w:bookmarkEnd w:id="37"/>
    </w:p>
    <w:p w:rsidR="0097075F" w:rsidRPr="006B5893" w:rsidRDefault="0097075F">
      <w:pPr>
        <w:rPr>
          <w:rFonts w:ascii="Times New Roman" w:hAnsi="Times New Roman" w:cs="Times New Roman"/>
          <w:sz w:val="40"/>
          <w:szCs w:val="40"/>
          <w:lang w:val="en-GB"/>
        </w:rPr>
      </w:pPr>
    </w:p>
    <w:p w:rsidR="00735F1D" w:rsidRPr="006B5893" w:rsidRDefault="00735F1D" w:rsidP="00ED641A">
      <w:pPr>
        <w:pStyle w:val="Heading2"/>
      </w:pPr>
      <w:bookmarkStart w:id="38" w:name="_Toc444517729"/>
      <w:bookmarkStart w:id="39" w:name="_Toc447110619"/>
      <w:r w:rsidRPr="006B5893">
        <w:t>Summary</w:t>
      </w:r>
      <w:bookmarkEnd w:id="38"/>
      <w:bookmarkEnd w:id="39"/>
      <w:r w:rsidRPr="006B5893">
        <w:t xml:space="preserve"> </w:t>
      </w:r>
    </w:p>
    <w:p w:rsidR="00AA1DB8" w:rsidRPr="006B5893" w:rsidRDefault="00AA1DB8" w:rsidP="00AA1DB8">
      <w:pPr>
        <w:rPr>
          <w:lang w:val="en-GB"/>
        </w:rPr>
      </w:pPr>
    </w:p>
    <w:p w:rsidR="00193DA6" w:rsidRPr="006B5893" w:rsidRDefault="00193DA6" w:rsidP="00193DA6">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The purpose of this chapter is to clearly identify, discuss, and justify </w:t>
      </w:r>
      <w:r w:rsidR="005361BC" w:rsidRPr="006B5893">
        <w:rPr>
          <w:rFonts w:ascii="Times New Roman" w:hAnsi="Times New Roman" w:cs="Times New Roman"/>
          <w:sz w:val="24"/>
          <w:szCs w:val="24"/>
          <w:lang w:val="en-GB"/>
        </w:rPr>
        <w:t>the decisions you made.</w:t>
      </w:r>
    </w:p>
    <w:p w:rsidR="005361BC" w:rsidRPr="006B5893" w:rsidRDefault="005361BC" w:rsidP="005361BC">
      <w:pPr>
        <w:pStyle w:val="NormalWeb"/>
        <w:spacing w:after="0" w:afterAutospacing="0"/>
        <w:rPr>
          <w:b/>
          <w:bCs/>
          <w:color w:val="0070C0"/>
          <w:sz w:val="20"/>
          <w:szCs w:val="20"/>
          <w:lang w:val="en-GB"/>
        </w:rPr>
      </w:pPr>
      <w:r w:rsidRPr="006B5893">
        <w:rPr>
          <w:color w:val="0070C0"/>
          <w:sz w:val="20"/>
          <w:szCs w:val="20"/>
          <w:lang w:val="en-GB"/>
        </w:rPr>
        <w:t>“</w:t>
      </w:r>
      <w:r w:rsidRPr="006B5893">
        <w:rPr>
          <w:b/>
          <w:bCs/>
          <w:color w:val="0070C0"/>
          <w:sz w:val="20"/>
          <w:szCs w:val="20"/>
          <w:lang w:val="en-GB"/>
        </w:rPr>
        <w:t xml:space="preserve">Solution” (often the name of your solution) – Details </w:t>
      </w:r>
      <w:r w:rsidRPr="006B5893">
        <w:rPr>
          <w:b/>
          <w:bCs/>
          <w:color w:val="0070C0"/>
          <w:sz w:val="20"/>
          <w:szCs w:val="20"/>
          <w:u w:val="single"/>
          <w:lang w:val="en-GB"/>
        </w:rPr>
        <w:t>what</w:t>
      </w:r>
      <w:r w:rsidRPr="006B5893">
        <w:rPr>
          <w:b/>
          <w:bCs/>
          <w:color w:val="0070C0"/>
          <w:sz w:val="20"/>
          <w:szCs w:val="20"/>
          <w:lang w:val="en-GB"/>
        </w:rPr>
        <w:t xml:space="preserve"> you have done and </w:t>
      </w:r>
      <w:r w:rsidRPr="006B5893">
        <w:rPr>
          <w:b/>
          <w:bCs/>
          <w:color w:val="0070C0"/>
          <w:sz w:val="20"/>
          <w:szCs w:val="20"/>
          <w:u w:val="single"/>
          <w:lang w:val="en-GB"/>
        </w:rPr>
        <w:t>how</w:t>
      </w:r>
      <w:r w:rsidRPr="006B5893">
        <w:rPr>
          <w:b/>
          <w:bCs/>
          <w:color w:val="0070C0"/>
          <w:sz w:val="20"/>
          <w:szCs w:val="20"/>
          <w:lang w:val="en-GB"/>
        </w:rPr>
        <w:t xml:space="preserve"> you have done it.</w:t>
      </w:r>
    </w:p>
    <w:p w:rsidR="005361BC" w:rsidRPr="006B5893" w:rsidRDefault="005361BC" w:rsidP="005361BC">
      <w:pPr>
        <w:pStyle w:val="NormalWeb"/>
        <w:spacing w:after="0" w:afterAutospacing="0"/>
        <w:rPr>
          <w:b/>
          <w:bCs/>
          <w:color w:val="0070C0"/>
          <w:sz w:val="20"/>
          <w:szCs w:val="20"/>
          <w:lang w:val="en-GB"/>
        </w:rPr>
      </w:pPr>
    </w:p>
    <w:p w:rsidR="005361BC" w:rsidRPr="006B5893" w:rsidRDefault="005361BC" w:rsidP="009D4F6D">
      <w:pPr>
        <w:pStyle w:val="NormalWeb"/>
        <w:numPr>
          <w:ilvl w:val="1"/>
          <w:numId w:val="2"/>
        </w:numPr>
        <w:spacing w:before="0" w:beforeAutospacing="0" w:after="0" w:afterAutospacing="0"/>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Provide an analysis of the problem, motivating your approach to answering the research question.</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Explain your approach by describing exactly what you have done.</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 xml:space="preserve">Explain how you have achieved your solution. Examples: explain how a process improvement was implemented, how a mathematical technique was derived, or how an algorithm was implemented.  </w:t>
      </w:r>
    </w:p>
    <w:p w:rsidR="005361BC" w:rsidRPr="006B5893" w:rsidRDefault="005361BC" w:rsidP="005361BC">
      <w:pPr>
        <w:pStyle w:val="NormalWeb"/>
        <w:spacing w:after="0" w:afterAutospacing="0"/>
        <w:ind w:left="720"/>
        <w:rPr>
          <w:color w:val="0070C0"/>
          <w:sz w:val="20"/>
          <w:szCs w:val="20"/>
          <w:lang w:val="en-GB"/>
        </w:rPr>
      </w:pPr>
    </w:p>
    <w:p w:rsidR="00193DA6" w:rsidRPr="006B5893" w:rsidRDefault="00193DA6" w:rsidP="00ED641A">
      <w:pPr>
        <w:pStyle w:val="Heading2"/>
      </w:pPr>
      <w:bookmarkStart w:id="40" w:name="_Toc447110620"/>
      <w:bookmarkStart w:id="41" w:name="_Toc444517730"/>
      <w:r w:rsidRPr="006B5893">
        <w:t>Depending on your type of project, you may not need to include all of these:</w:t>
      </w:r>
      <w:bookmarkEnd w:id="40"/>
    </w:p>
    <w:p w:rsidR="00150D34" w:rsidRPr="006B5893" w:rsidRDefault="00150D34" w:rsidP="00ED641A">
      <w:pPr>
        <w:pStyle w:val="Heading2"/>
      </w:pPr>
      <w:bookmarkStart w:id="42" w:name="_Toc447110621"/>
      <w:r w:rsidRPr="006B5893">
        <w:t>4.1</w:t>
      </w:r>
      <w:r w:rsidRPr="006B5893">
        <w:tab/>
      </w:r>
      <w:bookmarkEnd w:id="41"/>
      <w:r w:rsidR="00F60860" w:rsidRPr="006B5893">
        <w:t>Analytical Work</w:t>
      </w:r>
      <w:bookmarkEnd w:id="42"/>
    </w:p>
    <w:p w:rsidR="00DC2386" w:rsidRPr="006B5893" w:rsidRDefault="00F60860" w:rsidP="00DC2386">
      <w:pPr>
        <w:rPr>
          <w:lang w:val="en-GB"/>
        </w:rPr>
      </w:pPr>
      <w:r w:rsidRPr="006B5893">
        <w:rPr>
          <w:rFonts w:ascii="Times New Roman" w:eastAsia="Arial Unicode MS" w:hAnsi="Times New Roman" w:cstheme="majorBidi"/>
          <w:color w:val="000000" w:themeColor="text1"/>
          <w:sz w:val="24"/>
          <w:szCs w:val="24"/>
          <w:lang w:val="en-GB" w:eastAsia="en-IE"/>
        </w:rPr>
        <w:t>E.g. Equations, etc. that describe your solution</w:t>
      </w:r>
    </w:p>
    <w:p w:rsidR="00150D34" w:rsidRPr="006B5893" w:rsidRDefault="00150D34" w:rsidP="00ED641A">
      <w:pPr>
        <w:pStyle w:val="Heading2"/>
      </w:pPr>
      <w:bookmarkStart w:id="43" w:name="_Toc444517731"/>
      <w:bookmarkStart w:id="44" w:name="_Toc447110622"/>
      <w:r w:rsidRPr="006B5893">
        <w:t>4.2</w:t>
      </w:r>
      <w:r w:rsidRPr="006B5893">
        <w:tab/>
      </w:r>
      <w:bookmarkEnd w:id="43"/>
      <w:r w:rsidR="00F60860" w:rsidRPr="006B5893">
        <w:t>Architectural Level</w:t>
      </w:r>
      <w:bookmarkEnd w:id="44"/>
    </w:p>
    <w:p w:rsidR="00C7683E" w:rsidRPr="006B5893" w:rsidRDefault="00F60860" w:rsidP="00C7683E">
      <w:pPr>
        <w:rPr>
          <w:rFonts w:ascii="Times New Roman" w:eastAsia="Arial Unicode MS" w:hAnsi="Times New Roman" w:cstheme="majorBidi"/>
          <w:color w:val="000000" w:themeColor="text1"/>
          <w:sz w:val="24"/>
          <w:szCs w:val="24"/>
          <w:lang w:val="en-GB" w:eastAsia="en-IE"/>
        </w:rPr>
      </w:pPr>
      <w:r w:rsidRPr="006B5893">
        <w:rPr>
          <w:rFonts w:ascii="Times New Roman" w:eastAsia="Arial Unicode MS" w:hAnsi="Times New Roman" w:cstheme="majorBidi"/>
          <w:color w:val="000000" w:themeColor="text1"/>
          <w:sz w:val="24"/>
          <w:szCs w:val="24"/>
          <w:lang w:val="en-GB" w:eastAsia="en-IE"/>
        </w:rPr>
        <w:t>E.g. Implementation Diagrams</w:t>
      </w:r>
    </w:p>
    <w:p w:rsidR="00F60860" w:rsidRPr="006B5893" w:rsidRDefault="00F60860" w:rsidP="00ED641A">
      <w:pPr>
        <w:pStyle w:val="Heading2"/>
      </w:pPr>
      <w:bookmarkStart w:id="45" w:name="_Toc447110623"/>
      <w:r w:rsidRPr="006B5893">
        <w:t>4.2</w:t>
      </w:r>
      <w:r w:rsidRPr="006B5893">
        <w:tab/>
        <w:t>High Level</w:t>
      </w:r>
      <w:bookmarkEnd w:id="45"/>
    </w:p>
    <w:p w:rsidR="00F60860" w:rsidRPr="006B5893" w:rsidRDefault="00F60860" w:rsidP="00ED641A">
      <w:pPr>
        <w:pStyle w:val="Heading2"/>
      </w:pPr>
      <w:bookmarkStart w:id="46" w:name="_Toc447110624"/>
      <w:r w:rsidRPr="006B5893">
        <w:t>E.g. Packages, Class Diagrams, etc.</w:t>
      </w:r>
      <w:bookmarkEnd w:id="46"/>
    </w:p>
    <w:p w:rsidR="00F60860" w:rsidRPr="006B5893" w:rsidRDefault="00F60860" w:rsidP="00ED641A">
      <w:pPr>
        <w:pStyle w:val="Heading2"/>
      </w:pPr>
      <w:bookmarkStart w:id="47" w:name="_Toc447110625"/>
      <w:r w:rsidRPr="006B5893">
        <w:t>4.2</w:t>
      </w:r>
      <w:r w:rsidRPr="006B5893">
        <w:tab/>
        <w:t>Low Level</w:t>
      </w:r>
      <w:bookmarkEnd w:id="47"/>
    </w:p>
    <w:p w:rsidR="00F60860" w:rsidRPr="006B5893" w:rsidRDefault="00F60860" w:rsidP="00ED641A">
      <w:pPr>
        <w:pStyle w:val="Heading2"/>
      </w:pPr>
      <w:bookmarkStart w:id="48" w:name="_Toc447110626"/>
      <w:r w:rsidRPr="006B5893">
        <w:t>E.g. Method specifications, Algorithms, etc.</w:t>
      </w:r>
      <w:bookmarkEnd w:id="48"/>
    </w:p>
    <w:p w:rsidR="00F60860" w:rsidRPr="006B5893" w:rsidRDefault="00F60860" w:rsidP="00ED641A">
      <w:pPr>
        <w:pStyle w:val="Heading2"/>
      </w:pPr>
      <w:bookmarkStart w:id="49" w:name="_Toc447110627"/>
      <w:r w:rsidRPr="006B5893">
        <w:t>4.2</w:t>
      </w:r>
      <w:r w:rsidRPr="006B5893">
        <w:tab/>
        <w:t>Implementation</w:t>
      </w:r>
      <w:bookmarkEnd w:id="49"/>
    </w:p>
    <w:p w:rsidR="00F60860" w:rsidRPr="006B5893" w:rsidRDefault="00F60860" w:rsidP="00F60860">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Discuss anything interesting here; put full source code in an appendix or attachment</w:t>
      </w:r>
    </w:p>
    <w:p w:rsidR="006D5CCE" w:rsidRPr="006B5893" w:rsidRDefault="006D5CCE" w:rsidP="00F90A1F">
      <w:pPr>
        <w:pStyle w:val="Heading1"/>
        <w:rPr>
          <w:rFonts w:ascii="Times New Roman" w:hAnsi="Times New Roman" w:cs="Times New Roman"/>
          <w:b/>
          <w:color w:val="000000" w:themeColor="text1"/>
          <w:sz w:val="40"/>
          <w:szCs w:val="40"/>
          <w:lang w:val="en-GB"/>
        </w:rPr>
      </w:pPr>
    </w:p>
    <w:p w:rsidR="006D5CCE" w:rsidRPr="006B5893" w:rsidRDefault="006D5CCE">
      <w:pPr>
        <w:rPr>
          <w:rFonts w:ascii="Times New Roman" w:eastAsiaTheme="majorEastAsia" w:hAnsi="Times New Roman" w:cs="Times New Roman"/>
          <w:b/>
          <w:color w:val="000000" w:themeColor="text1"/>
          <w:sz w:val="40"/>
          <w:szCs w:val="40"/>
          <w:lang w:val="en-GB"/>
        </w:rPr>
      </w:pPr>
    </w:p>
    <w:p w:rsidR="00F60860" w:rsidRPr="006B5893" w:rsidRDefault="00F60860">
      <w:pPr>
        <w:rPr>
          <w:rFonts w:ascii="Times New Roman" w:eastAsiaTheme="majorEastAsia" w:hAnsi="Times New Roman" w:cs="Times New Roman"/>
          <w:b/>
          <w:color w:val="000000" w:themeColor="text1"/>
          <w:sz w:val="40"/>
          <w:szCs w:val="40"/>
          <w:lang w:val="en-GB"/>
        </w:rPr>
      </w:pPr>
      <w:bookmarkStart w:id="50" w:name="_Toc444517732"/>
      <w:r w:rsidRPr="006B5893">
        <w:rPr>
          <w:rFonts w:ascii="Times New Roman" w:hAnsi="Times New Roman" w:cs="Times New Roman"/>
          <w:b/>
          <w:color w:val="000000" w:themeColor="text1"/>
          <w:sz w:val="40"/>
          <w:szCs w:val="40"/>
          <w:lang w:val="en-GB"/>
        </w:rPr>
        <w:br w:type="page"/>
      </w:r>
    </w:p>
    <w:p w:rsidR="00BC7986" w:rsidRPr="006B5893" w:rsidRDefault="00BC7986" w:rsidP="00F90A1F">
      <w:pPr>
        <w:pStyle w:val="Heading1"/>
        <w:rPr>
          <w:rFonts w:ascii="Times New Roman" w:hAnsi="Times New Roman" w:cs="Times New Roman"/>
          <w:b/>
          <w:color w:val="000000" w:themeColor="text1"/>
          <w:sz w:val="40"/>
          <w:szCs w:val="40"/>
          <w:lang w:val="en-GB"/>
        </w:rPr>
      </w:pPr>
      <w:bookmarkStart w:id="51" w:name="_Toc447110628"/>
      <w:r w:rsidRPr="006B5893">
        <w:rPr>
          <w:rFonts w:ascii="Times New Roman" w:hAnsi="Times New Roman" w:cs="Times New Roman"/>
          <w:b/>
          <w:color w:val="000000" w:themeColor="text1"/>
          <w:sz w:val="40"/>
          <w:szCs w:val="40"/>
          <w:lang w:val="en-GB"/>
        </w:rPr>
        <w:lastRenderedPageBreak/>
        <w:t xml:space="preserve">Chapter five: </w:t>
      </w:r>
      <w:bookmarkEnd w:id="50"/>
      <w:r w:rsidR="003840F2" w:rsidRPr="006B5893">
        <w:rPr>
          <w:rFonts w:ascii="Times New Roman" w:hAnsi="Times New Roman" w:cs="Times New Roman"/>
          <w:b/>
          <w:color w:val="000000" w:themeColor="text1"/>
          <w:sz w:val="40"/>
          <w:szCs w:val="40"/>
          <w:lang w:val="en-GB"/>
        </w:rPr>
        <w:t>Evaluation</w:t>
      </w:r>
      <w:bookmarkEnd w:id="51"/>
    </w:p>
    <w:p w:rsidR="003952A8" w:rsidRPr="006B5893" w:rsidRDefault="003952A8" w:rsidP="0084031A">
      <w:pPr>
        <w:outlineLvl w:val="0"/>
        <w:rPr>
          <w:lang w:val="en-GB"/>
        </w:rPr>
      </w:pPr>
    </w:p>
    <w:p w:rsidR="0071712E" w:rsidRPr="006B5893" w:rsidRDefault="0071712E" w:rsidP="0084031A">
      <w:pPr>
        <w:outlineLvl w:val="0"/>
        <w:rPr>
          <w:lang w:val="en-GB"/>
        </w:rPr>
      </w:pPr>
    </w:p>
    <w:p w:rsidR="003952A8" w:rsidRPr="006B5893" w:rsidRDefault="003952A8" w:rsidP="00ED641A">
      <w:pPr>
        <w:pStyle w:val="Heading2"/>
      </w:pPr>
      <w:bookmarkStart w:id="52" w:name="_Toc444517733"/>
      <w:bookmarkStart w:id="53" w:name="_Toc447110629"/>
      <w:r w:rsidRPr="006B5893">
        <w:t>Summary</w:t>
      </w:r>
      <w:bookmarkEnd w:id="52"/>
      <w:bookmarkEnd w:id="53"/>
    </w:p>
    <w:p w:rsidR="00AC7452" w:rsidRPr="006B5893" w:rsidRDefault="003952A8" w:rsidP="0071712E">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F120E1" w:rsidRPr="006B5893">
        <w:rPr>
          <w:rFonts w:ascii="Times New Roman" w:hAnsi="Times New Roman" w:cs="Times New Roman"/>
          <w:sz w:val="24"/>
          <w:szCs w:val="24"/>
          <w:lang w:val="en-GB"/>
        </w:rPr>
        <w:t>describes……..</w:t>
      </w:r>
    </w:p>
    <w:p w:rsidR="005361BC" w:rsidRPr="006B5893" w:rsidRDefault="005361BC" w:rsidP="005361BC">
      <w:pPr>
        <w:pStyle w:val="NormalWeb"/>
        <w:spacing w:after="0" w:afterAutospacing="0"/>
        <w:rPr>
          <w:b/>
          <w:bCs/>
          <w:color w:val="0070C0"/>
          <w:sz w:val="20"/>
          <w:szCs w:val="20"/>
          <w:lang w:val="en-GB"/>
        </w:rPr>
      </w:pPr>
      <w:r w:rsidRPr="006B5893">
        <w:rPr>
          <w:b/>
          <w:bCs/>
          <w:color w:val="0070C0"/>
          <w:sz w:val="20"/>
          <w:szCs w:val="20"/>
          <w:lang w:val="en-GB"/>
        </w:rPr>
        <w:t>Evaluation – Evaluates your work (both in absolute terms, and compared to other solutions)</w:t>
      </w:r>
    </w:p>
    <w:p w:rsidR="005361BC" w:rsidRPr="006B5893" w:rsidRDefault="005361BC" w:rsidP="005361BC">
      <w:pPr>
        <w:pStyle w:val="NormalWeb"/>
        <w:spacing w:after="0" w:afterAutospacing="0"/>
        <w:rPr>
          <w:color w:val="0070C0"/>
          <w:sz w:val="20"/>
          <w:szCs w:val="20"/>
          <w:lang w:val="en-GB"/>
        </w:rPr>
      </w:pPr>
    </w:p>
    <w:p w:rsidR="005361BC" w:rsidRPr="006B5893" w:rsidRDefault="005361BC" w:rsidP="009D4F6D">
      <w:pPr>
        <w:pStyle w:val="NormalWeb"/>
        <w:numPr>
          <w:ilvl w:val="1"/>
          <w:numId w:val="2"/>
        </w:numPr>
        <w:spacing w:before="0" w:beforeAutospacing="0" w:after="0" w:afterAutospacing="0"/>
        <w:ind w:left="851" w:hanging="851"/>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Explain what was evaluated or validated. </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Experimental setup – Detail how you evaluated and validated your work.</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Present your results clearly and objectively, without interpretation - ideally with graphs (data) </w:t>
      </w:r>
    </w:p>
    <w:p w:rsidR="005361BC" w:rsidRPr="006B5893" w:rsidRDefault="005361BC" w:rsidP="009D4F6D">
      <w:pPr>
        <w:pStyle w:val="NormalWeb"/>
        <w:numPr>
          <w:ilvl w:val="1"/>
          <w:numId w:val="2"/>
        </w:numPr>
        <w:autoSpaceDE w:val="0"/>
        <w:autoSpaceDN w:val="0"/>
        <w:adjustRightInd w:val="0"/>
        <w:spacing w:after="0" w:afterAutospacing="0"/>
        <w:ind w:left="851" w:hanging="851"/>
        <w:rPr>
          <w:color w:val="0070C0"/>
          <w:sz w:val="20"/>
          <w:szCs w:val="20"/>
          <w:lang w:val="en-GB"/>
        </w:rPr>
      </w:pPr>
      <w:r w:rsidRPr="006B5893">
        <w:rPr>
          <w:color w:val="0070C0"/>
          <w:sz w:val="20"/>
          <w:szCs w:val="20"/>
          <w:lang w:val="en-GB"/>
        </w:rPr>
        <w:t>Explain your results - ideally with explanatory text (analysis) to both explain the meaning of these results, and provide the reasons for why these particular results were obtained</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Critically analyze your results. Identify the contents in which your results are relevant and any threats are to the validity of your results. Show how well you have answered the research question.</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Critically analyze your results with respect to the “Related Work” presented earlier. </w:t>
      </w:r>
    </w:p>
    <w:p w:rsidR="005361BC" w:rsidRPr="006B5893" w:rsidRDefault="005361BC" w:rsidP="0071712E">
      <w:pPr>
        <w:spacing w:line="480" w:lineRule="auto"/>
        <w:jc w:val="both"/>
        <w:rPr>
          <w:rFonts w:ascii="Times New Roman" w:hAnsi="Times New Roman" w:cs="Times New Roman"/>
          <w:sz w:val="24"/>
          <w:szCs w:val="24"/>
          <w:lang w:val="en-GB"/>
        </w:rPr>
      </w:pPr>
    </w:p>
    <w:p w:rsidR="00307722" w:rsidRPr="006B5893" w:rsidRDefault="00AC7452" w:rsidP="00ED641A">
      <w:pPr>
        <w:pStyle w:val="Heading2"/>
      </w:pPr>
      <w:bookmarkStart w:id="54" w:name="_Toc444517734"/>
      <w:bookmarkStart w:id="55" w:name="_Toc447110630"/>
      <w:r w:rsidRPr="006B5893">
        <w:t>5.1</w:t>
      </w:r>
      <w:r w:rsidRPr="006B5893">
        <w:tab/>
      </w:r>
      <w:bookmarkEnd w:id="54"/>
      <w:r w:rsidR="005969AD" w:rsidRPr="006B5893">
        <w:t>Solution Verification</w:t>
      </w:r>
      <w:bookmarkEnd w:id="55"/>
    </w:p>
    <w:p w:rsidR="00B5460E" w:rsidRPr="006B5893" w:rsidRDefault="00B5460E" w:rsidP="00ED641A">
      <w:pPr>
        <w:pStyle w:val="Heading2"/>
      </w:pPr>
      <w:bookmarkStart w:id="56" w:name="_Toc447110631"/>
      <w:bookmarkStart w:id="57" w:name="_Toc444517735"/>
      <w:r w:rsidRPr="006B5893">
        <w:t>E.g. use your equations to verify the correctness of your solution</w:t>
      </w:r>
      <w:bookmarkEnd w:id="56"/>
    </w:p>
    <w:p w:rsidR="00AC7452" w:rsidRPr="006B5893" w:rsidRDefault="00AC7452" w:rsidP="00ED641A">
      <w:pPr>
        <w:pStyle w:val="Heading2"/>
      </w:pPr>
      <w:bookmarkStart w:id="58" w:name="_Toc447110632"/>
      <w:r w:rsidRPr="006B5893">
        <w:t>5.2</w:t>
      </w:r>
      <w:r w:rsidRPr="006B5893">
        <w:tab/>
      </w:r>
      <w:bookmarkEnd w:id="57"/>
      <w:r w:rsidR="005969AD" w:rsidRPr="006B5893">
        <w:t>Software Design Verification</w:t>
      </w:r>
      <w:bookmarkEnd w:id="58"/>
    </w:p>
    <w:p w:rsidR="00B5460E" w:rsidRPr="006B5893" w:rsidRDefault="00B5460E" w:rsidP="00B5460E">
      <w:pPr>
        <w:spacing w:line="480" w:lineRule="auto"/>
        <w:jc w:val="both"/>
        <w:rPr>
          <w:rFonts w:ascii="Times New Roman" w:hAnsi="Times New Roman" w:cs="Times New Roman"/>
          <w:sz w:val="24"/>
          <w:szCs w:val="24"/>
          <w:lang w:val="en-GB" w:eastAsia="en-IE"/>
        </w:rPr>
      </w:pPr>
      <w:bookmarkStart w:id="59" w:name="_Toc444517736"/>
      <w:r w:rsidRPr="006B5893">
        <w:rPr>
          <w:rFonts w:ascii="Times New Roman" w:hAnsi="Times New Roman" w:cs="Times New Roman"/>
          <w:sz w:val="24"/>
          <w:szCs w:val="24"/>
          <w:lang w:val="en-GB" w:eastAsia="en-IE"/>
        </w:rPr>
        <w:t>How did you show that your design worked properly?</w:t>
      </w:r>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Using a model of your solution.</w:t>
      </w:r>
      <w:r w:rsidR="00AB2B42" w:rsidRPr="006B5893">
        <w:rPr>
          <w:rFonts w:ascii="Times New Roman" w:hAnsi="Times New Roman" w:cs="Times New Roman"/>
          <w:sz w:val="24"/>
          <w:szCs w:val="24"/>
          <w:lang w:val="en-GB" w:eastAsia="en-IE"/>
        </w:rPr>
        <w:t xml:space="preserve"> </w:t>
      </w:r>
      <w:r w:rsidRPr="006B5893">
        <w:rPr>
          <w:rFonts w:ascii="Times New Roman" w:hAnsi="Times New Roman" w:cs="Times New Roman"/>
          <w:sz w:val="24"/>
          <w:szCs w:val="24"/>
          <w:lang w:val="en-GB" w:eastAsia="en-IE"/>
        </w:rPr>
        <w:t>E.g. use UML interaction diagrams to verify each scenario.</w:t>
      </w:r>
    </w:p>
    <w:p w:rsidR="000566F7" w:rsidRPr="006B5893" w:rsidRDefault="00AC7452" w:rsidP="00ED641A">
      <w:pPr>
        <w:pStyle w:val="Heading2"/>
      </w:pPr>
      <w:bookmarkStart w:id="60" w:name="_Toc447110633"/>
      <w:r w:rsidRPr="006B5893">
        <w:t>5.3</w:t>
      </w:r>
      <w:r w:rsidRPr="006B5893">
        <w:tab/>
      </w:r>
      <w:bookmarkEnd w:id="59"/>
      <w:r w:rsidR="00703378" w:rsidRPr="006B5893">
        <w:t>Software Verification</w:t>
      </w:r>
      <w:bookmarkEnd w:id="60"/>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How did you demonstrate your software worked properly?</w:t>
      </w:r>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If you have not tested your software, then you cannot rely on your results. Clearly describe:</w:t>
      </w: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1" w:name="_Toc447110634"/>
      <w:r w:rsidRPr="006B5893">
        <w:rPr>
          <w:rFonts w:ascii="Times New Roman" w:hAnsi="Times New Roman" w:cs="Times New Roman"/>
          <w:b w:val="0"/>
          <w:color w:val="000000" w:themeColor="text1"/>
          <w:sz w:val="24"/>
          <w:szCs w:val="24"/>
          <w:lang w:val="en-GB" w:eastAsia="en-IE"/>
        </w:rPr>
        <w:t>5.3.1</w:t>
      </w:r>
      <w:r w:rsidRPr="006B5893">
        <w:rPr>
          <w:rFonts w:ascii="Times New Roman" w:hAnsi="Times New Roman" w:cs="Times New Roman"/>
          <w:b w:val="0"/>
          <w:color w:val="000000" w:themeColor="text1"/>
          <w:sz w:val="24"/>
          <w:szCs w:val="24"/>
          <w:lang w:val="en-GB" w:eastAsia="en-IE"/>
        </w:rPr>
        <w:tab/>
        <w:t>Your test approach (i.e. unit testing, sub-system testing, system testing)</w:t>
      </w:r>
      <w:bookmarkEnd w:id="61"/>
    </w:p>
    <w:p w:rsidR="00B5460E" w:rsidRPr="006B5893" w:rsidRDefault="00B5460E" w:rsidP="00B5460E">
      <w:pPr>
        <w:rPr>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2" w:name="_Toc447110635"/>
      <w:r w:rsidRPr="006B5893">
        <w:rPr>
          <w:rFonts w:ascii="Times New Roman" w:hAnsi="Times New Roman" w:cs="Times New Roman"/>
          <w:b w:val="0"/>
          <w:color w:val="000000" w:themeColor="text1"/>
          <w:sz w:val="24"/>
          <w:szCs w:val="24"/>
          <w:lang w:val="en-GB" w:eastAsia="en-IE"/>
        </w:rPr>
        <w:t>5.3.2</w:t>
      </w:r>
      <w:r w:rsidRPr="006B5893">
        <w:rPr>
          <w:rFonts w:ascii="Times New Roman" w:hAnsi="Times New Roman" w:cs="Times New Roman"/>
          <w:b w:val="0"/>
          <w:color w:val="000000" w:themeColor="text1"/>
          <w:sz w:val="24"/>
          <w:szCs w:val="24"/>
          <w:lang w:val="en-GB" w:eastAsia="en-IE"/>
        </w:rPr>
        <w:tab/>
        <w:t>Your tests (e.g. scenarios, test cases, test data, etc.)</w:t>
      </w:r>
      <w:bookmarkEnd w:id="62"/>
    </w:p>
    <w:p w:rsidR="00B5460E" w:rsidRPr="006B5893" w:rsidRDefault="00B5460E" w:rsidP="00B5460E">
      <w:pPr>
        <w:rPr>
          <w:rFonts w:ascii="Times New Roman" w:hAnsi="Times New Roman" w:cs="Times New Roman"/>
          <w:color w:val="000000" w:themeColor="text1"/>
          <w:sz w:val="24"/>
          <w:szCs w:val="24"/>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3" w:name="_Toc447110636"/>
      <w:r w:rsidRPr="006B5893">
        <w:rPr>
          <w:rFonts w:ascii="Times New Roman" w:hAnsi="Times New Roman" w:cs="Times New Roman"/>
          <w:b w:val="0"/>
          <w:color w:val="000000" w:themeColor="text1"/>
          <w:sz w:val="24"/>
          <w:szCs w:val="24"/>
          <w:lang w:val="en-GB" w:eastAsia="en-IE"/>
        </w:rPr>
        <w:t>5.3.3</w:t>
      </w:r>
      <w:r w:rsidRPr="006B5893">
        <w:rPr>
          <w:rFonts w:ascii="Times New Roman" w:hAnsi="Times New Roman" w:cs="Times New Roman"/>
          <w:b w:val="0"/>
          <w:color w:val="000000" w:themeColor="text1"/>
          <w:sz w:val="24"/>
          <w:szCs w:val="24"/>
          <w:lang w:val="en-GB" w:eastAsia="en-IE"/>
        </w:rPr>
        <w:tab/>
        <w:t>Your test results</w:t>
      </w:r>
      <w:bookmarkEnd w:id="63"/>
    </w:p>
    <w:p w:rsidR="00B5460E" w:rsidRPr="006B5893" w:rsidRDefault="00B5460E" w:rsidP="00B5460E">
      <w:pPr>
        <w:rPr>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4" w:name="_Toc447110637"/>
      <w:r w:rsidRPr="006B5893">
        <w:rPr>
          <w:rFonts w:ascii="Times New Roman" w:hAnsi="Times New Roman" w:cs="Times New Roman"/>
          <w:b w:val="0"/>
          <w:color w:val="000000" w:themeColor="text1"/>
          <w:sz w:val="24"/>
          <w:szCs w:val="24"/>
          <w:lang w:val="en-GB" w:eastAsia="en-IE"/>
        </w:rPr>
        <w:t>5.3.4</w:t>
      </w:r>
      <w:r w:rsidRPr="006B5893">
        <w:rPr>
          <w:rFonts w:ascii="Times New Roman" w:hAnsi="Times New Roman" w:cs="Times New Roman"/>
          <w:b w:val="0"/>
          <w:color w:val="000000" w:themeColor="text1"/>
          <w:sz w:val="24"/>
          <w:szCs w:val="24"/>
          <w:lang w:val="en-GB" w:eastAsia="en-IE"/>
        </w:rPr>
        <w:tab/>
        <w:t>An interpretation of the results</w:t>
      </w:r>
      <w:bookmarkEnd w:id="64"/>
    </w:p>
    <w:p w:rsidR="00B5460E" w:rsidRPr="006B5893" w:rsidRDefault="00B5460E" w:rsidP="00B5460E">
      <w:pPr>
        <w:rPr>
          <w:lang w:val="en-GB" w:eastAsia="en-IE"/>
        </w:rPr>
      </w:pPr>
    </w:p>
    <w:p w:rsidR="00703378" w:rsidRPr="006B5893" w:rsidRDefault="00B5460E" w:rsidP="00ED641A">
      <w:pPr>
        <w:pStyle w:val="Heading2"/>
      </w:pPr>
      <w:bookmarkStart w:id="65" w:name="_Toc447110638"/>
      <w:r w:rsidRPr="006B5893">
        <w:lastRenderedPageBreak/>
        <w:t>5.4</w:t>
      </w:r>
      <w:r w:rsidR="00703378" w:rsidRPr="006B5893">
        <w:tab/>
        <w:t>Validation/Measurements</w:t>
      </w:r>
      <w:bookmarkEnd w:id="65"/>
    </w:p>
    <w:p w:rsidR="00703378" w:rsidRPr="006B5893" w:rsidRDefault="00703378" w:rsidP="00703378">
      <w:pPr>
        <w:rPr>
          <w:lang w:val="en-GB" w:eastAsia="en-IE"/>
        </w:rPr>
      </w:pPr>
    </w:p>
    <w:p w:rsidR="00703378" w:rsidRPr="006B5893" w:rsidRDefault="00DC4E0B" w:rsidP="00551B97">
      <w:pPr>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H</w:t>
      </w:r>
      <w:r w:rsidR="00551B97" w:rsidRPr="006B5893">
        <w:rPr>
          <w:rFonts w:ascii="Times New Roman" w:hAnsi="Times New Roman" w:cs="Times New Roman"/>
          <w:sz w:val="24"/>
          <w:szCs w:val="24"/>
          <w:lang w:val="en-GB" w:eastAsia="en-IE"/>
        </w:rPr>
        <w:t>o</w:t>
      </w:r>
      <w:r w:rsidRPr="006B5893">
        <w:rPr>
          <w:rFonts w:ascii="Times New Roman" w:hAnsi="Times New Roman" w:cs="Times New Roman"/>
          <w:sz w:val="24"/>
          <w:szCs w:val="24"/>
          <w:lang w:val="en-GB" w:eastAsia="en-IE"/>
        </w:rPr>
        <w:t xml:space="preserve">w did you measure how well your </w:t>
      </w:r>
      <w:r w:rsidR="00551B97" w:rsidRPr="006B5893">
        <w:rPr>
          <w:rFonts w:ascii="Times New Roman" w:hAnsi="Times New Roman" w:cs="Times New Roman"/>
          <w:sz w:val="24"/>
          <w:szCs w:val="24"/>
          <w:lang w:val="en-GB" w:eastAsia="en-IE"/>
        </w:rPr>
        <w:t>solution solved the problem</w:t>
      </w:r>
      <w:r w:rsidRPr="006B5893">
        <w:rPr>
          <w:rFonts w:ascii="Times New Roman" w:hAnsi="Times New Roman" w:cs="Times New Roman"/>
          <w:sz w:val="24"/>
          <w:szCs w:val="24"/>
          <w:lang w:val="en-GB" w:eastAsia="en-IE"/>
        </w:rPr>
        <w:t>.</w:t>
      </w: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6" w:name="_Toc447110639"/>
      <w:r w:rsidRPr="006B5893">
        <w:rPr>
          <w:rFonts w:ascii="Times New Roman" w:hAnsi="Times New Roman" w:cs="Times New Roman"/>
          <w:b w:val="0"/>
          <w:color w:val="000000" w:themeColor="text1"/>
          <w:sz w:val="24"/>
          <w:szCs w:val="24"/>
          <w:lang w:val="en-GB"/>
        </w:rPr>
        <w:t>5.4.1</w:t>
      </w:r>
      <w:r w:rsidRPr="006B5893">
        <w:rPr>
          <w:rFonts w:ascii="Times New Roman" w:hAnsi="Times New Roman" w:cs="Times New Roman"/>
          <w:b w:val="0"/>
          <w:color w:val="000000" w:themeColor="text1"/>
          <w:sz w:val="24"/>
          <w:szCs w:val="24"/>
          <w:lang w:val="en-GB"/>
        </w:rPr>
        <w:tab/>
        <w:t xml:space="preserve"> Results</w:t>
      </w:r>
      <w:bookmarkEnd w:id="66"/>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7" w:name="_Toc447110640"/>
      <w:r w:rsidRPr="006B5893">
        <w:rPr>
          <w:rFonts w:ascii="Times New Roman" w:hAnsi="Times New Roman" w:cs="Times New Roman"/>
          <w:b w:val="0"/>
          <w:color w:val="000000" w:themeColor="text1"/>
          <w:sz w:val="24"/>
          <w:szCs w:val="24"/>
          <w:lang w:val="en-GB"/>
        </w:rPr>
        <w:t>5.4.2</w:t>
      </w:r>
      <w:r w:rsidRPr="006B5893">
        <w:rPr>
          <w:rFonts w:ascii="Times New Roman" w:hAnsi="Times New Roman" w:cs="Times New Roman"/>
          <w:b w:val="0"/>
          <w:color w:val="000000" w:themeColor="text1"/>
          <w:sz w:val="24"/>
          <w:szCs w:val="24"/>
          <w:lang w:val="en-GB"/>
        </w:rPr>
        <w:tab/>
        <w:t>Explanation of Results</w:t>
      </w:r>
      <w:bookmarkEnd w:id="67"/>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8" w:name="_Toc447110641"/>
      <w:r w:rsidRPr="006B5893">
        <w:rPr>
          <w:rFonts w:ascii="Times New Roman" w:hAnsi="Times New Roman" w:cs="Times New Roman"/>
          <w:b w:val="0"/>
          <w:color w:val="000000" w:themeColor="text1"/>
          <w:sz w:val="24"/>
          <w:szCs w:val="24"/>
          <w:lang w:val="en-GB"/>
        </w:rPr>
        <w:t>5.4.3</w:t>
      </w:r>
      <w:r w:rsidRPr="006B5893">
        <w:rPr>
          <w:rFonts w:ascii="Times New Roman" w:hAnsi="Times New Roman" w:cs="Times New Roman"/>
          <w:b w:val="0"/>
          <w:color w:val="000000" w:themeColor="text1"/>
          <w:sz w:val="24"/>
          <w:szCs w:val="24"/>
          <w:lang w:val="en-GB"/>
        </w:rPr>
        <w:tab/>
        <w:t>Analysis of Results</w:t>
      </w:r>
      <w:bookmarkEnd w:id="68"/>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eastAsia="en-IE"/>
        </w:rPr>
      </w:pPr>
      <w:bookmarkStart w:id="69" w:name="_Toc447110642"/>
      <w:r w:rsidRPr="006B5893">
        <w:rPr>
          <w:rFonts w:ascii="Times New Roman" w:hAnsi="Times New Roman" w:cs="Times New Roman"/>
          <w:b w:val="0"/>
          <w:color w:val="000000" w:themeColor="text1"/>
          <w:sz w:val="24"/>
          <w:szCs w:val="24"/>
          <w:lang w:val="en-GB"/>
        </w:rPr>
        <w:t>5.4.4</w:t>
      </w:r>
      <w:r w:rsidRPr="006B5893">
        <w:rPr>
          <w:rFonts w:ascii="Times New Roman" w:hAnsi="Times New Roman" w:cs="Times New Roman"/>
          <w:b w:val="0"/>
          <w:color w:val="000000" w:themeColor="text1"/>
          <w:sz w:val="24"/>
          <w:szCs w:val="24"/>
          <w:lang w:val="en-GB"/>
        </w:rPr>
        <w:tab/>
        <w:t>Comparison with previous solutions (if relevant)</w:t>
      </w:r>
      <w:bookmarkEnd w:id="69"/>
    </w:p>
    <w:p w:rsidR="003840F2" w:rsidRPr="006B5893" w:rsidRDefault="003840F2">
      <w:pPr>
        <w:rPr>
          <w:lang w:val="en-GB"/>
        </w:rPr>
      </w:pPr>
      <w:bookmarkStart w:id="70" w:name="_Toc416701752"/>
      <w:r w:rsidRPr="006B5893">
        <w:rPr>
          <w:lang w:val="en-GB"/>
        </w:rPr>
        <w:br w:type="page"/>
      </w:r>
    </w:p>
    <w:p w:rsidR="003840F2" w:rsidRPr="006B5893" w:rsidRDefault="003840F2" w:rsidP="003840F2">
      <w:pPr>
        <w:keepNext/>
        <w:keepLines/>
        <w:spacing w:before="240" w:after="0"/>
        <w:outlineLvl w:val="0"/>
        <w:rPr>
          <w:rFonts w:ascii="Times New Roman" w:eastAsiaTheme="majorEastAsia" w:hAnsi="Times New Roman" w:cs="Times New Roman"/>
          <w:b/>
          <w:color w:val="000000" w:themeColor="text1"/>
          <w:sz w:val="40"/>
          <w:szCs w:val="40"/>
          <w:lang w:val="en-GB"/>
        </w:rPr>
      </w:pPr>
      <w:bookmarkStart w:id="71" w:name="_Toc447110643"/>
      <w:r w:rsidRPr="006B5893">
        <w:rPr>
          <w:rFonts w:ascii="Times New Roman" w:eastAsiaTheme="majorEastAsia" w:hAnsi="Times New Roman" w:cs="Times New Roman"/>
          <w:b/>
          <w:color w:val="000000" w:themeColor="text1"/>
          <w:sz w:val="40"/>
          <w:szCs w:val="40"/>
          <w:lang w:val="en-GB"/>
        </w:rPr>
        <w:lastRenderedPageBreak/>
        <w:t>Chapter five: Conclusion</w:t>
      </w:r>
      <w:bookmarkEnd w:id="71"/>
    </w:p>
    <w:p w:rsidR="003840F2" w:rsidRPr="006B5893" w:rsidRDefault="003840F2" w:rsidP="003840F2">
      <w:pPr>
        <w:outlineLvl w:val="0"/>
        <w:rPr>
          <w:lang w:val="en-GB"/>
        </w:rPr>
      </w:pPr>
    </w:p>
    <w:p w:rsidR="003840F2" w:rsidRPr="006B5893" w:rsidRDefault="003840F2" w:rsidP="003840F2">
      <w:pPr>
        <w:outlineLvl w:val="0"/>
        <w:rPr>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b/>
          <w:color w:val="000000" w:themeColor="text1"/>
          <w:sz w:val="28"/>
          <w:szCs w:val="28"/>
          <w:lang w:val="en-GB" w:eastAsia="en-IE"/>
        </w:rPr>
      </w:pPr>
      <w:bookmarkStart w:id="72" w:name="_Toc447110644"/>
      <w:r w:rsidRPr="006B5893">
        <w:rPr>
          <w:rFonts w:ascii="Times New Roman" w:eastAsia="Arial Unicode MS" w:hAnsi="Times New Roman" w:cstheme="majorBidi"/>
          <w:b/>
          <w:color w:val="000000" w:themeColor="text1"/>
          <w:sz w:val="28"/>
          <w:szCs w:val="28"/>
          <w:lang w:val="en-GB" w:eastAsia="en-IE"/>
        </w:rPr>
        <w:t>Summary</w:t>
      </w:r>
      <w:bookmarkEnd w:id="72"/>
    </w:p>
    <w:p w:rsidR="005361BC" w:rsidRPr="006B5893" w:rsidRDefault="003840F2" w:rsidP="005361BC">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3C0007" w:rsidRPr="006B5893">
        <w:rPr>
          <w:rFonts w:ascii="Times New Roman" w:hAnsi="Times New Roman" w:cs="Times New Roman"/>
          <w:sz w:val="24"/>
          <w:szCs w:val="24"/>
          <w:lang w:val="en-GB"/>
        </w:rPr>
        <w:t>identifie</w:t>
      </w:r>
      <w:r w:rsidR="00327B57" w:rsidRPr="006B5893">
        <w:rPr>
          <w:rFonts w:ascii="Times New Roman" w:hAnsi="Times New Roman" w:cs="Times New Roman"/>
          <w:sz w:val="24"/>
          <w:szCs w:val="24"/>
          <w:lang w:val="en-GB"/>
        </w:rPr>
        <w:t>s</w:t>
      </w:r>
      <w:r w:rsidR="00177FF1" w:rsidRPr="006B5893">
        <w:rPr>
          <w:rFonts w:ascii="Times New Roman" w:hAnsi="Times New Roman" w:cs="Times New Roman"/>
          <w:sz w:val="24"/>
          <w:szCs w:val="24"/>
          <w:lang w:val="en-GB"/>
        </w:rPr>
        <w:t xml:space="preserve"> and discuss the implications of your work.</w:t>
      </w:r>
    </w:p>
    <w:p w:rsidR="005361BC" w:rsidRPr="006B5893" w:rsidRDefault="005361BC" w:rsidP="005361BC">
      <w:pPr>
        <w:spacing w:line="480" w:lineRule="auto"/>
        <w:jc w:val="both"/>
        <w:rPr>
          <w:rFonts w:ascii="Times New Roman" w:hAnsi="Times New Roman" w:cs="Times New Roman"/>
          <w:color w:val="0070C0"/>
          <w:sz w:val="24"/>
          <w:szCs w:val="24"/>
          <w:lang w:val="en-GB"/>
        </w:rPr>
      </w:pPr>
      <w:r w:rsidRPr="006B5893">
        <w:rPr>
          <w:rFonts w:ascii="Times New Roman" w:hAnsi="Times New Roman" w:cs="Times New Roman"/>
          <w:b/>
          <w:bCs/>
          <w:color w:val="0070C0"/>
          <w:sz w:val="20"/>
          <w:szCs w:val="20"/>
          <w:lang w:val="en-GB"/>
        </w:rPr>
        <w:t>Draws conclusions and identifies potential future work</w:t>
      </w:r>
    </w:p>
    <w:p w:rsidR="005361BC" w:rsidRPr="006B5893" w:rsidRDefault="005361BC" w:rsidP="009D4F6D">
      <w:pPr>
        <w:pStyle w:val="NormalWeb"/>
        <w:numPr>
          <w:ilvl w:val="1"/>
          <w:numId w:val="2"/>
        </w:numPr>
        <w:tabs>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Summarize your results. Provide your conclusions (limitations &amp; recommendations) based on the results obtained. Detail the implications of your results with respect to the wider community.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Assess how well you have met your project goals. Identify the contributions made by this work.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Critically analyze your approach to solving the research question by explaining what was effective in your approach, and what you could have been improved upon.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Present possible future work - How could you/others build on your research to advance it further? </w:t>
      </w:r>
    </w:p>
    <w:p w:rsidR="005361BC" w:rsidRPr="006B5893" w:rsidRDefault="005361BC" w:rsidP="003840F2">
      <w:pPr>
        <w:spacing w:line="480" w:lineRule="auto"/>
        <w:jc w:val="both"/>
        <w:rPr>
          <w:rFonts w:ascii="Times New Roman" w:hAnsi="Times New Roman" w:cs="Times New Roman"/>
          <w:sz w:val="24"/>
          <w:szCs w:val="24"/>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3" w:name="_Toc447110645"/>
      <w:r w:rsidRPr="006B5893">
        <w:rPr>
          <w:rFonts w:ascii="Times New Roman" w:eastAsia="Arial Unicode MS" w:hAnsi="Times New Roman" w:cstheme="majorBidi"/>
          <w:color w:val="000000" w:themeColor="text1"/>
          <w:sz w:val="28"/>
          <w:szCs w:val="28"/>
          <w:lang w:val="en-GB" w:eastAsia="en-IE"/>
        </w:rPr>
        <w:t>5.1</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Contribution to the state-of-the-art</w:t>
      </w:r>
      <w:bookmarkEnd w:id="73"/>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 If you made a contribution to the state-of-the-art, clearly identify it here.</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4" w:name="_Toc447110646"/>
      <w:r w:rsidRPr="006B5893">
        <w:rPr>
          <w:rFonts w:ascii="Times New Roman" w:eastAsia="Arial Unicode MS" w:hAnsi="Times New Roman" w:cstheme="majorBidi"/>
          <w:color w:val="000000" w:themeColor="text1"/>
          <w:sz w:val="28"/>
          <w:szCs w:val="28"/>
          <w:lang w:val="en-GB" w:eastAsia="en-IE"/>
        </w:rPr>
        <w:t>5.2</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Results discussion</w:t>
      </w:r>
      <w:bookmarkEnd w:id="74"/>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whether your results are general, potentially generalizable, or specific to a particular case. Identify threats to the validity of your results (e.g. limitations, risks introduced by your approach, etc.)</w:t>
      </w:r>
    </w:p>
    <w:p w:rsidR="003C0007" w:rsidRPr="006B5893" w:rsidRDefault="003C0007" w:rsidP="003C0007">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5" w:name="_Toc447110647"/>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t>Project Approach</w:t>
      </w:r>
      <w:bookmarkEnd w:id="75"/>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your project approach</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6" w:name="_Toc447110648"/>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Future Work</w:t>
      </w:r>
      <w:bookmarkEnd w:id="76"/>
    </w:p>
    <w:p w:rsidR="003840F2" w:rsidRPr="006B5893" w:rsidRDefault="00177FF1" w:rsidP="00177FF1">
      <w:pPr>
        <w:rPr>
          <w:rFonts w:ascii="Times New Roman" w:hAnsi="Times New Roman" w:cs="Times New Roman"/>
          <w:sz w:val="24"/>
          <w:szCs w:val="24"/>
          <w:lang w:val="en-GB"/>
        </w:rPr>
      </w:pPr>
      <w:r w:rsidRPr="006B5893">
        <w:rPr>
          <w:rFonts w:ascii="Times New Roman" w:hAnsi="Times New Roman" w:cs="Times New Roman"/>
          <w:sz w:val="24"/>
          <w:szCs w:val="24"/>
          <w:lang w:val="en-GB"/>
        </w:rPr>
        <w:t>Discuss future work, based on what you have done (and not done)</w:t>
      </w:r>
      <w:r w:rsidR="003840F2" w:rsidRPr="006B5893">
        <w:rPr>
          <w:rFonts w:ascii="Times New Roman" w:hAnsi="Times New Roman" w:cs="Times New Roman"/>
          <w:sz w:val="24"/>
          <w:szCs w:val="24"/>
          <w:lang w:val="en-GB"/>
        </w:rPr>
        <w:br w:type="page"/>
      </w:r>
    </w:p>
    <w:p w:rsidR="003952A8" w:rsidRPr="006B5893" w:rsidRDefault="003952A8" w:rsidP="0084031A">
      <w:pPr>
        <w:outlineLvl w:val="0"/>
        <w:rPr>
          <w:lang w:val="en-GB"/>
        </w:rPr>
      </w:pPr>
    </w:p>
    <w:p w:rsidR="00766D28" w:rsidRPr="006B5893" w:rsidRDefault="00766D28" w:rsidP="00F90A1F">
      <w:pPr>
        <w:pStyle w:val="Heading1"/>
        <w:rPr>
          <w:rFonts w:ascii="Times New Roman" w:hAnsi="Times New Roman" w:cs="Times New Roman"/>
          <w:b/>
          <w:color w:val="000000" w:themeColor="text1"/>
          <w:sz w:val="40"/>
          <w:szCs w:val="40"/>
          <w:lang w:val="en-GB"/>
        </w:rPr>
      </w:pPr>
      <w:bookmarkStart w:id="77" w:name="_Toc444517737"/>
      <w:bookmarkStart w:id="78" w:name="_Toc447110649"/>
      <w:bookmarkEnd w:id="70"/>
      <w:r w:rsidRPr="006B5893">
        <w:rPr>
          <w:rFonts w:ascii="Times New Roman" w:hAnsi="Times New Roman" w:cs="Times New Roman"/>
          <w:b/>
          <w:color w:val="000000" w:themeColor="text1"/>
          <w:sz w:val="40"/>
          <w:szCs w:val="40"/>
          <w:lang w:val="en-GB"/>
        </w:rPr>
        <w:t>References</w:t>
      </w:r>
      <w:bookmarkEnd w:id="77"/>
      <w:bookmarkEnd w:id="78"/>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63934">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Ahrendt, W., Beckert, B., Hähnle, R., </w:t>
      </w:r>
      <w:r w:rsidR="002526CE">
        <w:rPr>
          <w:rFonts w:ascii="Century Schoolbook" w:eastAsia="Times New Roman" w:hAnsi="Century Schoolbook" w:cs="Times New Roman"/>
          <w:i/>
          <w:sz w:val="20"/>
          <w:szCs w:val="20"/>
          <w:lang w:val="en-GB" w:eastAsia="en-GB"/>
        </w:rPr>
        <w:t>Rümmer, P. &amp; Schmitt, P.H. (2007)</w:t>
      </w:r>
      <w:r w:rsidRPr="006B5893">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Beckert, B., Hähnle,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Verification of object-oriented software: the KeY approach, </w:t>
      </w:r>
      <w:r w:rsidRPr="006B5893">
        <w:rPr>
          <w:rFonts w:ascii="Century Schoolbook" w:eastAsia="Times New Roman" w:hAnsi="Century Schoolbook" w:cs="Times New Roman"/>
          <w:i/>
          <w:sz w:val="20"/>
          <w:szCs w:val="20"/>
          <w:lang w:val="en-GB" w:eastAsia="en-GB"/>
        </w:rPr>
        <w:t>Springer, New York;Berlin;.</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F3E65">
        <w:rPr>
          <w:rFonts w:ascii="Century Schoolbook" w:eastAsia="Times New Roman" w:hAnsi="Century Schoolbook" w:cs="Helvetica"/>
          <w:i/>
          <w:color w:val="333333"/>
          <w:sz w:val="20"/>
          <w:szCs w:val="20"/>
          <w:lang w:val="en-GB" w:eastAsia="en-GB"/>
        </w:rPr>
        <w:t xml:space="preserve">Bernardeschi,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Biere, A., Bloem, R. &amp; Spr</w:t>
      </w:r>
      <w:r w:rsidR="004930EA">
        <w:rPr>
          <w:rFonts w:ascii="Century Schoolbook" w:eastAsia="Times New Roman" w:hAnsi="Century Schoolbook" w:cs="Times New Roman"/>
          <w:i/>
          <w:sz w:val="20"/>
          <w:szCs w:val="20"/>
          <w:lang w:val="en-GB" w:eastAsia="en-GB"/>
        </w:rPr>
        <w:t>ingerLink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 7th edn,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Bobot, F., Filliâtre, J., </w:t>
      </w:r>
      <w:r w:rsidR="004930EA">
        <w:rPr>
          <w:rFonts w:ascii="Century Schoolbook" w:eastAsia="Times New Roman" w:hAnsi="Century Schoolbook" w:cs="Times New Roman"/>
          <w:i/>
          <w:sz w:val="20"/>
          <w:szCs w:val="20"/>
          <w:lang w:val="en-GB" w:eastAsia="en-GB"/>
        </w:rPr>
        <w:t>Marché, C. &amp; Paskevich,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Pr="00C317A3"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eastAsia="Times New Roman" w:hAnsi="Century Schoolbook" w:cs="Times New Roman"/>
          <w:i/>
          <w:sz w:val="20"/>
          <w:szCs w:val="20"/>
          <w:lang w:val="en-GB" w:eastAsia="en-GB"/>
        </w:rPr>
        <w:t>Bormer,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C317A3" w:rsidRPr="00C317A3" w:rsidRDefault="00C317A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Mostowski, W. &amp; Ulbrich,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KeY",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r w:rsidRPr="006B5893">
        <w:rPr>
          <w:rFonts w:ascii="Century Schoolbook" w:hAnsi="Century Schoolbook"/>
          <w:i/>
          <w:spacing w:val="2"/>
          <w:sz w:val="20"/>
          <w:szCs w:val="20"/>
          <w:shd w:val="clear" w:color="auto" w:fill="FCFCFC"/>
          <w:lang w:val="en-GB"/>
        </w:rPr>
        <w:t xml:space="preserve">Catano, N., Barraza, F., García, D., Ortega, P., Rueda, C. (2009) A case study in JML-assisted </w:t>
      </w:r>
      <w:r w:rsidRPr="006B5893">
        <w:rPr>
          <w:rFonts w:ascii="Century Schoolbook" w:hAnsi="Century Schoolbook"/>
          <w:i/>
          <w:spacing w:val="2"/>
          <w:sz w:val="20"/>
          <w:szCs w:val="20"/>
          <w:shd w:val="clear" w:color="auto" w:fill="FCFCFC"/>
          <w:lang w:val="en-GB"/>
        </w:rPr>
        <w:lastRenderedPageBreak/>
        <w:t xml:space="preserve">software development. In: Proceedings of the Eleventh Brazilian Symposium on Formal Methods (SBMF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&amp; Kiniry,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"OpenJML: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Cok, D.R., (2016) “Does your software do what is should?” Specification and verification with the Java Modelling Language and OpenJML. The OpenJML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Cok, D.R., Leavens, G.T., &amp; Ulbrich,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Fioravanti, F., Pettorossi, A. &amp; Proietti,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Software &amp; Systems Modeling,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Bjørner,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Java Modeling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rification, Maynooth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612C49">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Pr="00612C49"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FF31C4">
        <w:rPr>
          <w:rFonts w:ascii="Century Schoolbook" w:eastAsia="Times New Roman" w:hAnsi="Century Schoolbook" w:cs="Helvetica"/>
          <w:i/>
          <w:color w:val="333333"/>
          <w:sz w:val="20"/>
          <w:szCs w:val="20"/>
          <w:lang w:val="en-GB" w:eastAsia="en-GB"/>
        </w:rPr>
        <w:t xml:space="preserve">Filliâtre,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Furia, C.A., Meyer, B. &amp; Velder,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r w:rsidRPr="00F66B47">
        <w:rPr>
          <w:rFonts w:ascii="Century Schoolbook" w:hAnsi="Century Schoolbook"/>
          <w:i/>
          <w:sz w:val="20"/>
        </w:rPr>
        <w:t>Ganzinger H., Hagen G., Nieuwenhuis R., Oliveras A., Tinelli C., (2004) DPLL(T): fast decision procedures, in: R. Alur, D. Peled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Giacobazzi, R., Berdine,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https://hal.inria.fr/hal-01344110/document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[online] Available at: https://hal.inria.fr/hal-00789533/document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Huisman, M., Klebanov, V. &amp; Monahan, R. 2015, "VerifyThis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Jacobs, B., Smans, J. &amp; Piessens, F. 2015, "Solving the VerifyThis 2012 challenges with VeriFast",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Kandziora, J., Huisman, M., Bockisch, C. &amp; Zaharieva-Stojanovski,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8344C">
        <w:rPr>
          <w:rFonts w:ascii="Century Schoolbook" w:eastAsia="Times New Roman" w:hAnsi="Century Schoolbook" w:cs="Helvetica"/>
          <w:i/>
          <w:color w:val="333333"/>
          <w:sz w:val="20"/>
          <w:szCs w:val="20"/>
          <w:lang w:val="en-GB" w:eastAsia="en-GB"/>
        </w:rPr>
        <w:t xml:space="preserve">Kassios, I.T., Müller, P. &amp; Schwerhoff,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KeY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Leavens, G.T., &amp; Cheon,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5568ED">
        <w:rPr>
          <w:rFonts w:ascii="Century Schoolbook" w:eastAsia="Times New Roman" w:hAnsi="Century Schoolbook" w:cs="Helvetica"/>
          <w:i/>
          <w:color w:val="333333"/>
          <w:sz w:val="20"/>
          <w:szCs w:val="20"/>
          <w:lang w:val="en-GB" w:eastAsia="en-GB"/>
        </w:rPr>
        <w:t xml:space="preserve">Kuhtz, L. &amp; Finkbeiner,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"Weak Kripke Structures and LTL" in Springer Berlin Heidelberg, Berlin, Heidelberg, pp. 419-433.</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Cheon, Y., Clifton, C., Ruby, C. &amp; Cok,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lastRenderedPageBreak/>
        <w:t>Leavens, G.</w:t>
      </w:r>
      <w:r w:rsidR="00DE5C2E">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Kiniry,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Leavens, G. T. , Baker, A. L. &amp; Ruby, C. (1999) JML: A notation for detailed design. In H. Kilov, B. Rumpe, and I. Simmonds, editors, Behavioral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66CD3">
        <w:rPr>
          <w:rFonts w:ascii="Century Schoolbook" w:eastAsia="Times New Roman" w:hAnsi="Century Schoolbook" w:cs="Helvetica"/>
          <w:i/>
          <w:color w:val="333333"/>
          <w:sz w:val="20"/>
          <w:szCs w:val="20"/>
          <w:lang w:val="en-GB" w:eastAsia="en-GB"/>
        </w:rPr>
        <w:t xml:space="preserve">Maidi,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Marché, C., Paulin-Mohring, C. &amp; Urbain,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"The KRAKATOA tool for certificationof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INRIA Saclay – F-91893 Orsay cedex</w:t>
      </w:r>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B76F43">
        <w:rPr>
          <w:rFonts w:ascii="Century Schoolbook" w:eastAsia="Times New Roman" w:hAnsi="Century Schoolbook" w:cs="Helvetica"/>
          <w:i/>
          <w:color w:val="333333"/>
          <w:sz w:val="20"/>
          <w:szCs w:val="20"/>
          <w:lang w:val="en-GB" w:eastAsia="en-GB"/>
        </w:rPr>
        <w:t xml:space="preserve">Nieuwenhuis, R., Oliveras, A. &amp; Tinelli,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r w:rsidRPr="00823C8F">
        <w:rPr>
          <w:rFonts w:ascii="Century Schoolbook" w:hAnsi="Century Schoolbook" w:cs="Helvetica"/>
          <w:color w:val="auto"/>
          <w:sz w:val="20"/>
          <w:szCs w:val="20"/>
          <w:shd w:val="clear" w:color="auto" w:fill="F0F0F0"/>
        </w:rPr>
        <w:t>Nipkow, T., Paulson, L.C., Wenzel, M. &amp; SpringerLink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Springer, New York;Berlin;</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Pek,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Philippaerts, P., Muhlberg, J.T., Penninckx, W., Smans, J., Jacobs, B. &amp; Piessens, F. 2014, "Software verification with VeriFast: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Pm.inf.ethz.ch. (2018). </w:t>
      </w:r>
      <w:r w:rsidRPr="006B5893">
        <w:rPr>
          <w:rFonts w:ascii="Century Schoolbook" w:hAnsi="Century Schoolbook" w:cs="Segoe UI"/>
          <w:bCs/>
          <w:iCs w:val="0"/>
          <w:color w:val="auto"/>
          <w:sz w:val="20"/>
          <w:szCs w:val="20"/>
          <w:lang w:val="en-GB"/>
        </w:rPr>
        <w:t>VerifyThis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"Static verification of ptolemyrely programs using openJML",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Chalin,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9713DB" w:rsidRDefault="00900119"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Default="009713DB" w:rsidP="00BD6A7B">
      <w:pPr>
        <w:rPr>
          <w:rFonts w:ascii="Century Schoolbook" w:hAnsi="Century Schoolbook"/>
          <w:i/>
          <w:sz w:val="20"/>
          <w:szCs w:val="20"/>
          <w:lang w:val="en-GB"/>
        </w:rPr>
      </w:pPr>
    </w:p>
    <w:p w:rsidR="0045752B" w:rsidRPr="0045752B" w:rsidRDefault="00772D15" w:rsidP="0045752B">
      <w:pPr>
        <w:autoSpaceDE w:val="0"/>
        <w:autoSpaceDN w:val="0"/>
        <w:adjustRightInd w:val="0"/>
        <w:spacing w:after="0" w:line="240" w:lineRule="auto"/>
        <w:ind w:left="360"/>
        <w:rPr>
          <w:rFonts w:ascii="Century Schoolbook" w:hAnsi="Century Schoolbook" w:cs="FkwrvtNimbusRomNo9L-ReguItal"/>
          <w:i/>
          <w:sz w:val="20"/>
          <w:szCs w:val="17"/>
          <w:lang w:val="en-GB"/>
        </w:rPr>
      </w:pPr>
      <w:r>
        <w:rPr>
          <w:rFonts w:ascii="Century Schoolbook" w:hAnsi="Century Schoolbook" w:cs="PktbhrNimbusRomNo9L-Regu"/>
          <w:i/>
          <w:sz w:val="20"/>
          <w:szCs w:val="17"/>
          <w:lang w:val="en-GB"/>
        </w:rPr>
        <w:t>Weiß, B. (2011).</w:t>
      </w:r>
      <w:r w:rsidR="0045752B" w:rsidRPr="0045752B">
        <w:rPr>
          <w:rFonts w:ascii="Century Schoolbook" w:hAnsi="Century Schoolbook" w:cs="PktbhrNimbusRomNo9L-Regu"/>
          <w:i/>
          <w:sz w:val="20"/>
          <w:szCs w:val="17"/>
          <w:lang w:val="en-GB"/>
        </w:rPr>
        <w:t xml:space="preserve"> </w:t>
      </w:r>
      <w:r w:rsidR="0045752B" w:rsidRPr="0045752B">
        <w:rPr>
          <w:rFonts w:ascii="Century Schoolbook" w:hAnsi="Century Schoolbook" w:cs="FkwrvtNimbusRomNo9L-ReguItal"/>
          <w:i/>
          <w:sz w:val="20"/>
          <w:szCs w:val="17"/>
          <w:lang w:val="en-GB"/>
        </w:rPr>
        <w:t>Deductive Verification of Object-Oriented Software — Dynamic Frames, Dynamic</w:t>
      </w:r>
    </w:p>
    <w:p w:rsidR="0045752B" w:rsidRDefault="0045752B" w:rsidP="00772D15">
      <w:pPr>
        <w:autoSpaceDE w:val="0"/>
        <w:autoSpaceDN w:val="0"/>
        <w:adjustRightInd w:val="0"/>
        <w:spacing w:after="0" w:line="240" w:lineRule="auto"/>
        <w:ind w:left="360"/>
        <w:rPr>
          <w:rFonts w:ascii="Century Schoolbook" w:hAnsi="Century Schoolbook" w:cs="PktbhrNimbusRomNo9L-Regu"/>
          <w:i/>
          <w:sz w:val="20"/>
          <w:szCs w:val="17"/>
          <w:lang w:val="en-GB"/>
        </w:rPr>
      </w:pPr>
      <w:r w:rsidRPr="0045752B">
        <w:rPr>
          <w:rFonts w:ascii="Century Schoolbook" w:hAnsi="Century Schoolbook" w:cs="FkwrvtNimbusRomNo9L-ReguItal"/>
          <w:i/>
          <w:sz w:val="20"/>
          <w:szCs w:val="17"/>
          <w:lang w:val="en-GB"/>
        </w:rPr>
        <w:t>Logic and Predicate Abstraction</w:t>
      </w:r>
      <w:r w:rsidRPr="0045752B">
        <w:rPr>
          <w:rFonts w:ascii="Century Schoolbook" w:hAnsi="Century Schoolbook" w:cs="PktbhrNimbusRomNo9L-Regu"/>
          <w:i/>
          <w:sz w:val="20"/>
          <w:szCs w:val="17"/>
          <w:lang w:val="en-GB"/>
        </w:rPr>
        <w:t>. PhD thesis, Karlsruhe Institute of Technology, Karlsruhe</w:t>
      </w:r>
      <w:r w:rsidR="00772D15">
        <w:rPr>
          <w:rFonts w:ascii="Century Schoolbook" w:hAnsi="Century Schoolbook" w:cs="PktbhrNimbusRomNo9L-Regu"/>
          <w:i/>
          <w:sz w:val="20"/>
          <w:szCs w:val="17"/>
          <w:lang w:val="en-GB"/>
        </w:rPr>
        <w:t>.</w:t>
      </w:r>
    </w:p>
    <w:p w:rsidR="00772D15" w:rsidRPr="0045752B" w:rsidRDefault="00772D15" w:rsidP="00772D15">
      <w:pPr>
        <w:autoSpaceDE w:val="0"/>
        <w:autoSpaceDN w:val="0"/>
        <w:adjustRightInd w:val="0"/>
        <w:spacing w:after="0" w:line="240" w:lineRule="auto"/>
        <w:ind w:left="360"/>
        <w:rPr>
          <w:rFonts w:ascii="Century Schoolbook" w:hAnsi="Century Schoolbook"/>
          <w:i/>
          <w:sz w:val="24"/>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lastRenderedPageBreak/>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014377">
      <w:pPr>
        <w:pStyle w:val="BodyA"/>
        <w:widowControl w:val="0"/>
        <w:tabs>
          <w:tab w:val="left" w:pos="2694"/>
        </w:tabs>
        <w:spacing w:line="360" w:lineRule="auto"/>
        <w:outlineLvl w:val="0"/>
        <w:rPr>
          <w:rFonts w:hAnsi="Times New Roman"/>
          <w:b/>
          <w:sz w:val="40"/>
          <w:szCs w:val="40"/>
          <w:lang w:val="en-GB"/>
        </w:rPr>
      </w:pPr>
      <w:bookmarkStart w:id="79" w:name="_Toc444517738"/>
      <w:bookmarkStart w:id="80" w:name="_Toc447110650"/>
      <w:r w:rsidRPr="006B5893">
        <w:rPr>
          <w:rFonts w:hAnsi="Times New Roman"/>
          <w:b/>
          <w:sz w:val="40"/>
          <w:szCs w:val="40"/>
          <w:lang w:val="en-GB"/>
        </w:rPr>
        <w:lastRenderedPageBreak/>
        <w:t>Appendices</w:t>
      </w:r>
      <w:bookmarkEnd w:id="79"/>
      <w:bookmarkEnd w:id="80"/>
    </w:p>
    <w:p w:rsidR="001B622B" w:rsidRPr="001B622B" w:rsidRDefault="00FE70AD" w:rsidP="00020BA3">
      <w:pPr>
        <w:pStyle w:val="Heading1"/>
      </w:pPr>
      <w:r>
        <w:t>Chapter xyz</w:t>
      </w:r>
      <w:r w:rsidR="001B622B" w:rsidRPr="001B622B">
        <w:t>:</w:t>
      </w:r>
    </w:p>
    <w:p w:rsidR="001B622B" w:rsidRPr="006B5893" w:rsidRDefault="001B622B" w:rsidP="00020BA3">
      <w:pPr>
        <w:pStyle w:val="Heading2"/>
      </w:pPr>
      <w:r>
        <w:t>Symbolic Execution</w:t>
      </w:r>
    </w:p>
    <w:bookmarkStart w:id="81" w:name="_Toc444517739"/>
    <w:p w:rsidR="00A75E3F" w:rsidRPr="00A75E3F" w:rsidRDefault="00A75E3F" w:rsidP="00A75E3F">
      <w:pPr>
        <w:rPr>
          <w:lang w:val="en-GB"/>
        </w:rPr>
      </w:pPr>
      <w:r>
        <w:rPr>
          <w:noProof/>
          <w:lang w:val="en-GB"/>
        </w:rPr>
        <mc:AlternateContent>
          <mc:Choice Requires="wpg">
            <w:drawing>
              <wp:anchor distT="0" distB="0" distL="114300" distR="114300" simplePos="0" relativeHeight="251716608"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D95F4B" id="Group 15" o:spid="_x0000_s1026" style="position:absolute;margin-left:.75pt;margin-top:.4pt;width:279pt;height:267.75pt;z-index:251716608;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9"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30"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Pr="00A75E3F">
        <w:rPr>
          <w:highlight w:val="yellow"/>
          <w:lang w:val="en-GB"/>
        </w:rPr>
        <w:t>Figure x</w:t>
      </w:r>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717632"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A82CBC" w:rsidRPr="00742CA0" w:rsidRDefault="00A82CBC"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40" type="#_x0000_t202" style="position:absolute;margin-left:.75pt;margin-top:1.85pt;width:279pt;height:1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qUIMAIAAGoEAAAOAAAAZHJzL2Uyb0RvYy54bWysVE1v2zAMvQ/YfxB0X+wk7bAacYosRYYB&#10;QVsgGXpWZCkWIImapMTOfv0of6Rbt9Owi0yRFKX3HunFfWs0OQsfFNiSTic5JcJyqJQ9lvTbfvPh&#10;EyUhMlsxDVaU9CICvV++f7doXCFmUIOuhCdYxIaicSWtY3RFlgVeC8PCBJywGJTgDYu49ces8qzB&#10;6kZnszz/mDXgK+eBixDQ+9AH6bKrL6Xg8UnKICLRJcW3xW713XpIa7ZcsOLomasVH57B/uEVhimL&#10;l15LPbDIyMmrP0oZxT0EkHHCwWQgpeKiw4BopvkbNLuaOdFhQXKCu9IU/l9Z/nh+9kRVqN2MEssM&#10;arQXbSSfoSXoQn4aFwpM2zlMjC36MXf0B3Qm2K30Jn0REME4Mn25spuqcXTOb2/m8xxDHGPTu/wW&#10;bSyfvZ52PsQvAgxJRkk9qteRys7bEPvUMSVdFkCraqO0TpsUWGtPzgyVbmoVxVD8tyxtU66FdKov&#10;mDxZgthDSVZsD21Pyc2I8wDVBeF76BsoOL5ReOGWhfjMPHYMwsIpiE+4SA1NSWGwKKnB//ibP+Wj&#10;kBilpMEOLGn4fmJeUKK/WpQ4teto+NE4jIY9mTUg1CnOl+OdiQd81KMpPZgXHI5VugVDzHK8q6Rx&#10;NNexnwMcLi5Wqy4Jm9KxuLU7x1Ppkdh9+8K8G2SJKOgjjL3Jijfq9Lk9zatTBKk66RKxPYsD39jQ&#10;nfjD8KWJ+XXfZb3+Ip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jbqUIMAIAAGoEAAAOAAAAAAAAAAAAAAAAAC4CAABkcnMv&#10;ZTJvRG9jLnhtbFBLAQItABQABgAIAAAAIQBhoslT2QAAAAYBAAAPAAAAAAAAAAAAAAAAAIoEAABk&#10;cnMvZG93bnJldi54bWxQSwUGAAAAAAQABADzAAAAkAUAAAAA&#10;" stroked="f">
                <v:textbox inset="0,0,0,0">
                  <w:txbxContent>
                    <w:p w:rsidR="00A82CBC" w:rsidRPr="00742CA0" w:rsidRDefault="00A82CBC"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715584"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A82CBC" w:rsidRPr="006A4629" w:rsidRDefault="00A82CBC"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A82CBC" w:rsidRDefault="00A82CBC"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41" type="#_x0000_t202" style="position:absolute;margin-left:0;margin-top:1.1pt;width:264.45pt;height:27.75pt;z-index:251715584;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bGRgIAAGg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EoztmtHIoT&#10;6qxhiDs+T5xUoL9R0mHUM2q+HpgWlDTvJXq1COPYvQ2/iJO7CBf69iS/PWGSI1RGLSXDdGuH93RQ&#10;ut5XWGlIh4Q1+lvWXnoXhIHVORUYZ9/U+em593K79rd+/SBWPwEAAP//AwBQSwMEFAAGAAgAAAAh&#10;ADRURfrbAAAABQEAAA8AAABkcnMvZG93bnJldi54bWxMj81OwzAQhO9IvIO1SNyoTURpm2ZTIRBX&#10;EOVH6s2Nt0lEvI5itwlvz3Kitx3NaObbYjP5Tp1oiG1ghNuZAUVcBddyjfDx/nyzBBWTZWe7wITw&#10;QxE25eVFYXMXRn6j0zbVSko45hahSanPtY5VQ97GWeiJxTuEwdskcqi1G+wo5b7TmTH32tuWZaGx&#10;PT02VH1vjx7h8+Ww+7ozr/WTn/djmIxmv9KI11fTwxpUoin9h+EPX9ChFKZ9OLKLqkOQRxJCloES&#10;c54tV6D2ciwWoMtCn9OXvwAAAP//AwBQSwECLQAUAAYACAAAACEAtoM4kv4AAADhAQAAEwAAAAAA&#10;AAAAAAAAAAAAAAAAW0NvbnRlbnRfVHlwZXNdLnhtbFBLAQItABQABgAIAAAAIQA4/SH/1gAAAJQB&#10;AAALAAAAAAAAAAAAAAAAAC8BAABfcmVscy8ucmVsc1BLAQItABQABgAIAAAAIQBNHTbGRgIAAGgE&#10;AAAOAAAAAAAAAAAAAAAAAC4CAABkcnMvZTJvRG9jLnhtbFBLAQItABQABgAIAAAAIQA0VEX62wAA&#10;AAUBAAAPAAAAAAAAAAAAAAAAAKAEAABkcnMvZG93bnJldi54bWxQSwUGAAAAAAQABADzAAAAqAUA&#10;AAAA&#10;" o:allowincell="f" filled="f" stroked="f">
                <v:textbox>
                  <w:txbxContent>
                    <w:p w:rsidR="00A82CBC" w:rsidRPr="006A4629" w:rsidRDefault="00A82CBC"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A82CBC" w:rsidRDefault="00A82CBC"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bookmarkEnd w:id="81"/>
    <w:p w:rsidR="00020BA3" w:rsidRPr="00020BA3" w:rsidRDefault="00FE70AD" w:rsidP="00020BA3">
      <w:pPr>
        <w:pStyle w:val="Heading1"/>
      </w:pPr>
      <w:r>
        <w:lastRenderedPageBreak/>
        <w:t>Chapter xyz</w:t>
      </w:r>
    </w:p>
    <w:p w:rsidR="00020BA3" w:rsidRPr="00020BA3" w:rsidRDefault="00020BA3" w:rsidP="00020BA3">
      <w:pPr>
        <w:pStyle w:val="Heading2"/>
      </w:pPr>
      <w:r>
        <w:t>Case Study 1</w:t>
      </w:r>
    </w:p>
    <w:p w:rsidR="00FE70AD" w:rsidRPr="00FE70AD" w:rsidRDefault="001B622B" w:rsidP="00FE70AD">
      <w:pPr>
        <w:pStyle w:val="Heading3"/>
        <w:rPr>
          <w:rFonts w:eastAsia="Arial Unicode MS"/>
          <w:u w:val="single"/>
          <w:lang w:val="en-GB" w:eastAsia="en-IE"/>
        </w:rPr>
      </w:pPr>
      <w:r w:rsidRPr="00FE70AD">
        <w:rPr>
          <w:rFonts w:eastAsia="Arial Unicode MS"/>
          <w:u w:val="single"/>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26848"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A82CBC" w:rsidRPr="00B224A3" w:rsidRDefault="00A82CBC"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9</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42" type="#_x0000_t202" style="position:absolute;margin-left:0;margin-top:581.05pt;width:366.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OkIMgIAAGkEAAAOAAAAZHJzL2Uyb0RvYy54bWysVMGO2jAQvVfqP1i+lwBdoIo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zpf3FFi&#10;mEaRDqIN5DO0JPqQocb6HBP3FlNDiwFUevB7dEbgbeV0/CIkgnHk+nrjN5bj6LybzxaL6YwSjrH5&#10;x1mskb0etc6HLwI0iUZBHYqXOGWXnQ9d6pASb/KgZLmVSsVNDGyUIxeGQje1DKIv/luWMjHXQDzV&#10;FYyeLOLrcEQrtMc2MTKZDyCPUF4Ru4Ouf7zlW4kX7pgPz8xhwyBcHILwhEuloCko9BYlNbgff/PH&#10;fNQRo5Q02IAF9d/PzAlK1FeDCsduHQw3GMfBMGe9AYQ6wfGyPJl4wAU1mJUD/YKzsY63YIgZjncV&#10;NAzmJnRjgLPFxXqdkrAnLQs7s7c8lh6IPbQvzNleloBqPsLQmix/o06Xm/Sx63NAqpN0kdiOxZ5v&#10;7Ockfj97cWB+3aes1z/E6icAAAD//wMAUEsDBBQABgAIAAAAIQCLZ5K34AAAAAoBAAAPAAAAZHJz&#10;L2Rvd25yZXYueG1sTI/NTsMwEITvSLyDtUhcEHV+SkAhTlVVcIBLReiFmxtv40C8jmynDW+PUQ9w&#10;3JnR7DfVajYDO6LzvSUB6SIBhtRa1VMnYPf+fPsAzAdJSg6WUMA3eljVlxeVLJU90Rsem9CxWEK+&#10;lAJ0CGPJuW81GukXdkSK3sE6I0M8XceVk6dYbgaeJUnBjewpftByxI3G9quZjIDt8mOrb6bD0+t6&#10;mbuX3bQpPrtGiOuref0ILOAc/sLwix/RoY5MezuR8mwQEIeEqKZFlgKL/n2e3wHbn6UMeF3x/xPq&#10;HwAAAP//AwBQSwECLQAUAAYACAAAACEAtoM4kv4AAADhAQAAEwAAAAAAAAAAAAAAAAAAAAAAW0Nv&#10;bnRlbnRfVHlwZXNdLnhtbFBLAQItABQABgAIAAAAIQA4/SH/1gAAAJQBAAALAAAAAAAAAAAAAAAA&#10;AC8BAABfcmVscy8ucmVsc1BLAQItABQABgAIAAAAIQAsHOkIMgIAAGkEAAAOAAAAAAAAAAAAAAAA&#10;AC4CAABkcnMvZTJvRG9jLnhtbFBLAQItABQABgAIAAAAIQCLZ5K34AAAAAoBAAAPAAAAAAAAAAAA&#10;AAAAAIwEAABkcnMvZG93bnJldi54bWxQSwUGAAAAAAQABADzAAAAmQUAAAAA&#10;" stroked="f">
                <v:textbox style="mso-fit-shape-to-text:t" inset="0,0,0,0">
                  <w:txbxContent>
                    <w:p w:rsidR="00A82CBC" w:rsidRPr="00B224A3" w:rsidRDefault="00A82CBC"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9</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24800"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ED3EEB" id="Group 22" o:spid="_x0000_s1026" style="position:absolute;margin-left:0;margin-top:13.3pt;width:366.75pt;height:563.25pt;z-index:251724800;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3"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4"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5">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022E4D">
              <w:rPr>
                <w:noProof/>
                <w:color w:val="auto"/>
              </w:rPr>
              <w:t>10</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022E4D">
              <w:rPr>
                <w:noProof/>
                <w:color w:val="auto"/>
              </w:rPr>
              <w:t>11</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022E4D">
              <w:rPr>
                <w:noProof/>
                <w:color w:val="auto"/>
              </w:rPr>
              <w:t>12</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lastRenderedPageBreak/>
        <w:t>KeY</w:t>
      </w:r>
    </w:p>
    <w:p w:rsidR="00FE70AD" w:rsidRPr="00FE70AD" w:rsidRDefault="00FE70AD" w:rsidP="00FE70AD">
      <w:pPr>
        <w:ind w:left="360"/>
        <w:rPr>
          <w:lang w:val="en-GB"/>
        </w:rPr>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8">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31968"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A82CBC" w:rsidRPr="008357A3" w:rsidRDefault="00A82CBC"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13</w:t>
                            </w:r>
                            <w:r w:rsidRPr="008357A3">
                              <w:rPr>
                                <w:color w:val="auto"/>
                              </w:rPr>
                              <w:fldChar w:fldCharType="end"/>
                            </w:r>
                            <w:r w:rsidRPr="008357A3">
                              <w:rPr>
                                <w:color w:val="auto"/>
                              </w:rPr>
                              <w:t>: KeY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43" type="#_x0000_t202" style="position:absolute;margin-left:0;margin-top:621pt;width:466.6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CfWMwIAAGkEAAAOAAAAZHJzL2Uyb0RvYy54bWysVFGP2jAMfp+0/xDlfRTYYLeKcmKcmCad&#10;7k6C6Z5DmtJIaZw5gZb9+jkp5bbbnqa9BNd27HzfZ7O47RrDTgq9BlvwyWjMmbISSm0PBf+227y7&#10;4cwHYUthwKqCn5Xnt8u3bxaty9UUajClQkZFrM9bV/A6BJdnmZe1aoQfgVOWghVgIwJ94iErUbRU&#10;vTHZdDyeZy1g6RCk8p68d32QL1P9qlIyPFaVV4GZgtPbQjoxnft4ZsuFyA8oXK3l5RniH17RCG2p&#10;6bXUnQiCHVH/UarREsFDFUYSmgyqSkuVMBCayfgVmm0tnEpYiBzvrjT5/1dWPpyekOmy4PObGWdW&#10;NCTSTnWBfYaORR8x1DqfU+LWUWroKEBKD35Pzgi8q7CJvwSJUZy4Pl/5jeUkOWefpvMPM2ojKTZ/&#10;n2pnL1cd+vBFQcOiUXAk8RKn4nTvAz2DUoeU2MmD0eVGGxM/YmBtkJ0ECd3WOqj4QLrxW5axMddC&#10;vNWHoyeL+Hoc0QrdvkuMTD4OIPdQngk7Qj8/3smNpob3wocngTQwBJeWIDzSURloCw4Xi7Ma8Mff&#10;/DGfdKQoZy0NYMH996NAxZn5aknhOK2DgYOxHwx7bNZAUCe0Xk4mky5gMINZITTPtBur2IVCwkrq&#10;VfAwmOvQrwHtllSrVUqimXQi3Nutk7H0QOyuexboLrIEUvMBhtEU+St1+tykj1sdA1GdpIvE9ixe&#10;+KZ5Tvpcdi8uzK/fKevlH2L5EwAA//8DAFBLAwQUAAYACAAAACEAYtZ7Gd8AAAAKAQAADwAAAGRy&#10;cy9kb3ducmV2LnhtbEyPMU/DMBCFdyT+g3VILIg6TaIKQpyqqmCApSJ0YXPjaxyIz1HstOHfc4gB&#10;trv3Tu++V65n14sTjqHzpGC5SEAgNd501CrYvz3d3oEIUZPRvSdU8IUB1tXlRakL48/0iqc6toJD&#10;KBRagY1xKKQMjUWnw8IPSOwd/eh05HVspRn1mcNdL9MkWUmnO+IPVg+4tdh81pNTsMvfd/ZmOj6+&#10;bPJsfN5P29VHWyt1fTVvHkBEnOPfMfzgMzpUzHTwE5kgegVcJLKa5ilP7N9nWQbi8CstQVal/F+h&#10;+gYAAP//AwBQSwECLQAUAAYACAAAACEAtoM4kv4AAADhAQAAEwAAAAAAAAAAAAAAAAAAAAAAW0Nv&#10;bnRlbnRfVHlwZXNdLnhtbFBLAQItABQABgAIAAAAIQA4/SH/1gAAAJQBAAALAAAAAAAAAAAAAAAA&#10;AC8BAABfcmVscy8ucmVsc1BLAQItABQABgAIAAAAIQAljCfWMwIAAGkEAAAOAAAAAAAAAAAAAAAA&#10;AC4CAABkcnMvZTJvRG9jLnhtbFBLAQItABQABgAIAAAAIQBi1nsZ3wAAAAoBAAAPAAAAAAAAAAAA&#10;AAAAAI0EAABkcnMvZG93bnJldi54bWxQSwUGAAAAAAQABADzAAAAmQUAAAAA&#10;" stroked="f">
                <v:textbox style="mso-fit-shape-to-text:t" inset="0,0,0,0">
                  <w:txbxContent>
                    <w:p w:rsidR="00A82CBC" w:rsidRPr="008357A3" w:rsidRDefault="00A82CBC"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13</w:t>
                      </w:r>
                      <w:r w:rsidRPr="008357A3">
                        <w:rPr>
                          <w:color w:val="auto"/>
                        </w:rPr>
                        <w:fldChar w:fldCharType="end"/>
                      </w:r>
                      <w:r w:rsidRPr="008357A3">
                        <w:rPr>
                          <w:color w:val="auto"/>
                        </w:rPr>
                        <w:t>: KeY IDE</w:t>
                      </w:r>
                    </w:p>
                  </w:txbxContent>
                </v:textbox>
                <w10:wrap type="square"/>
              </v:shape>
            </w:pict>
          </mc:Fallback>
        </mc:AlternateContent>
      </w:r>
      <w:r>
        <w:rPr>
          <w:noProof/>
          <w:lang w:val="en-GB"/>
        </w:rPr>
        <mc:AlternateContent>
          <mc:Choice Requires="wpg">
            <w:drawing>
              <wp:anchor distT="0" distB="0" distL="114300" distR="114300" simplePos="0" relativeHeight="251729920"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48068E88" id="Group 679" o:spid="_x0000_s1026" style="position:absolute;margin-left:0;margin-top:0;width:466.65pt;height:616.5pt;z-index:251729920"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41"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42"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48352"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A82CBC" w:rsidRPr="00113427" w:rsidRDefault="00A82CBC"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14</w:t>
                            </w:r>
                            <w:r w:rsidRPr="00113427">
                              <w:rPr>
                                <w:color w:val="auto"/>
                              </w:rPr>
                              <w:fldChar w:fldCharType="end"/>
                            </w:r>
                            <w:r w:rsidRPr="00113427">
                              <w:rPr>
                                <w:color w:val="auto"/>
                              </w:rPr>
                              <w:t>: KeY IDE - Binary Search - Proof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44" type="#_x0000_t202" style="position:absolute;margin-left:0;margin-top:580.6pt;width:479.0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Q0fLwIAAGcEAAAOAAAAZHJzL2Uyb0RvYy54bWysVMGO2jAQvVfqP1i+l8CiIhoRVpQVVSW0&#10;uxJUezaOQyw5HndsSOjXd+wQtt32VPXijGfGY7/3ZrK47xrDzgq9BlvwyWjMmbISSm2PBf+233yY&#10;c+aDsKUwYFXBL8rz++X7d4vW5eoOajClQkZFrM9bV/A6BJdnmZe1aoQfgVOWghVgIwJt8ZiVKFqq&#10;3pjsbjyeZS1g6RCk8p68D32QL1P9qlIyPFWVV4GZgtPbQloxrYe4ZsuFyI8oXK3l9RniH17RCG3p&#10;0lupBxEEO6H+o1SjJYKHKowkNBlUlZYqYSA0k/EbNLtaOJWwEDne3Wjy/6+sfDw/I9NlwacTzqxo&#10;SKO96gL7DB0jF/HTOp9T2s5RYujITzoPfk/OCLursIlfAsQoTkxfbuzGapKcs/F8+mn6kTNJsRkZ&#10;VDt7PerQhy8KGhaNgiNJlxgV560PfeqQEm/yYHS50cbETQysDbKzIJnbWgd1Lf5blrEx10I81ReM&#10;nizi63FEK3SHLvExmQ8gD1BeCDtC3z3eyY2mC7fCh2eB1C4El0YgPNFSGWgLDleLsxrwx9/8MZ9U&#10;pChnLbVfwf33k0DFmflqSd/Yq4OBg3EYDHtq1kBQSTJ6TTLpAAYzmBVC80KTsYq3UEhYSXcVPAzm&#10;OvRDQJMl1WqVkqgjnQhbu3Mylh6I3XcvAt1VlkBqPsLQmCJ/o06fm/Rxq1MgqpN0kdiexSvf1M1J&#10;/OvkxXH5dZ+yXv8Py58A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DA8Q0fLwIAAGcEAAAOAAAAAAAAAAAAAAAAAC4C&#10;AABkcnMvZTJvRG9jLnhtbFBLAQItABQABgAIAAAAIQDAvhj24AAAAAoBAAAPAAAAAAAAAAAAAAAA&#10;AIkEAABkcnMvZG93bnJldi54bWxQSwUGAAAAAAQABADzAAAAlgUAAAAA&#10;" stroked="f">
                <v:textbox style="mso-fit-shape-to-text:t" inset="0,0,0,0">
                  <w:txbxContent>
                    <w:p w:rsidR="00A82CBC" w:rsidRPr="00113427" w:rsidRDefault="00A82CBC"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14</w:t>
                      </w:r>
                      <w:r w:rsidRPr="00113427">
                        <w:rPr>
                          <w:color w:val="auto"/>
                        </w:rPr>
                        <w:fldChar w:fldCharType="end"/>
                      </w:r>
                      <w:r w:rsidRPr="00113427">
                        <w:rPr>
                          <w:color w:val="auto"/>
                        </w:rPr>
                        <w:t>: KeY IDE - Binary Search - Proof</w:t>
                      </w:r>
                    </w:p>
                  </w:txbxContent>
                </v:textbox>
                <w10:wrap type="square"/>
              </v:shape>
            </w:pict>
          </mc:Fallback>
        </mc:AlternateContent>
      </w:r>
      <w:r>
        <w:rPr>
          <w:noProof/>
          <w:lang w:val="en-GB"/>
        </w:rPr>
        <mc:AlternateContent>
          <mc:Choice Requires="wpg">
            <w:drawing>
              <wp:anchor distT="0" distB="0" distL="114300" distR="114300" simplePos="0" relativeHeight="251746304"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1B210609" id="Group 30" o:spid="_x0000_s1026" style="position:absolute;margin-left:0;margin-top:0;width:479.05pt;height:576.1pt;z-index:251746304"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45"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46"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47">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022E4D">
        <w:rPr>
          <w:noProof/>
          <w:color w:val="auto"/>
        </w:rPr>
        <w:t>15</w:t>
      </w:r>
      <w:r w:rsidRPr="00113427">
        <w:rPr>
          <w:color w:val="auto"/>
        </w:rPr>
        <w:fldChar w:fldCharType="end"/>
      </w:r>
      <w:r w:rsidRPr="00113427">
        <w:rPr>
          <w:color w:val="auto"/>
        </w:rPr>
        <w:t>: KeY IDE- Binary Search - Rules</w:t>
      </w: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r>
        <w:rPr>
          <w:lang w:val="en-GB"/>
        </w:rPr>
        <w:lastRenderedPageBreak/>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8">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022E4D">
        <w:rPr>
          <w:noProof/>
          <w:color w:val="auto"/>
        </w:rPr>
        <w:t>16</w:t>
      </w:r>
      <w:r w:rsidRPr="00ED641A">
        <w:rPr>
          <w:color w:val="auto"/>
        </w:rPr>
        <w:fldChar w:fldCharType="end"/>
      </w:r>
      <w:r w:rsidRPr="00ED641A">
        <w:rPr>
          <w:color w:val="auto"/>
        </w:rPr>
        <w:t>: OpenJML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37088"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A82CBC" w:rsidRPr="002B7681" w:rsidRDefault="00A82CBC"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17</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45" type="#_x0000_t202" style="position:absolute;left:0;text-align:left;margin-left:18pt;margin-top:357.85pt;width:466.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Ij5MQIAAGkEAAAOAAAAZHJzL2Uyb0RvYy54bWysVMGO2jAQvVfqP1i+lwAtqESEFWVFVQnt&#10;rgTVno3jEEu2x7UNCf36jp2E3W57qnpxxjPjsd97M1netVqRi3BeginoZDSmRBgOpTSngn4/bD98&#10;psQHZkqmwIiCXoWnd6v375aNzcUUalClcASLGJ83tqB1CDbPMs9roZkfgRUGgxU4zQJu3SkrHWuw&#10;ulbZdDyeZw240jrgwnv03ndBukr1q0rw8FhVXgSiCopvC2l1aT3GNVstWX5yzNaS989g//AKzaTB&#10;S2+l7llg5OzkH6W05A48VGHEQWdQVZKLhAHRTMZv0OxrZkXCguR4e6PJ/7+y/OHy5IgsCzpfTCgx&#10;TKNIB9EG8gVaEn3IUGN9jol7i6mhxQAqPfg9OiPwtnI6fhESwThyfb3xG8txdM4W0/mn2YwSjrH5&#10;x1mskb0ctc6HrwI0iUZBHYqXOGWXnQ9d6pASb/KgZLmVSsVNDGyUIxeGQje1DKIv/luWMjHXQDzV&#10;FYyeLOLrcEQrtMc2MTJZDCCPUF4Ru4Ouf7zlW4kX7pgPT8xhwyBcHILwiEuloCko9BYlNbiff/PH&#10;fNQRo5Q02IAF9T/OzAlK1DeDCsduHQw3GMfBMGe9AYSKmuFrkokHXFCDWTnQzzgb63gLhpjheFdB&#10;w2BuQjcGOFtcrNcpCXvSsrAze8tj6YHYQ/vMnO1lCajmAwytyfI36nS5SR+7PgekOkkXie1Y7PnG&#10;fk7i97MXB+b1PmW9/CFWvwA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AciI+TECAABpBAAADgAAAAAAAAAAAAAA&#10;AAAuAgAAZHJzL2Uyb0RvYy54bWxQSwECLQAUAAYACAAAACEADc1AiOIAAAAKAQAADwAAAAAAAAAA&#10;AAAAAACLBAAAZHJzL2Rvd25yZXYueG1sUEsFBgAAAAAEAAQA8wAAAJoFAAAAAA==&#10;" stroked="f">
                <v:textbox style="mso-fit-shape-to-text:t" inset="0,0,0,0">
                  <w:txbxContent>
                    <w:p w:rsidR="00A82CBC" w:rsidRPr="002B7681" w:rsidRDefault="00A82CBC"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17</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35040"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18B1198B" id="Group 689" o:spid="_x0000_s1026" style="position:absolute;margin-left:18pt;margin-top:0;width:466.65pt;height:353.35pt;z-index:251735040"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51"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52" o:title=""/>
                </v:shape>
                <w10:wrap type="square"/>
              </v:group>
            </w:pict>
          </mc:Fallback>
        </mc:AlternateContent>
      </w:r>
    </w:p>
    <w:p w:rsidR="00212324" w:rsidRDefault="00212324" w:rsidP="00212324">
      <w:pPr>
        <w:keepNext/>
      </w:pPr>
      <w:bookmarkStart w:id="82" w:name="_Toc447110655"/>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53">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022E4D">
        <w:rPr>
          <w:noProof/>
          <w:color w:val="auto"/>
        </w:rPr>
        <w:t>18</w:t>
      </w:r>
      <w:r w:rsidRPr="00212324">
        <w:rPr>
          <w:color w:val="auto"/>
        </w:rPr>
        <w:fldChar w:fldCharType="end"/>
      </w:r>
      <w:r w:rsidRPr="00212324">
        <w:rPr>
          <w:color w:val="auto"/>
        </w:rPr>
        <w:t>: OpenJML</w:t>
      </w:r>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54">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022E4D">
        <w:rPr>
          <w:noProof/>
          <w:color w:val="auto"/>
        </w:rPr>
        <w:t>19</w:t>
      </w:r>
      <w:r w:rsidRPr="00212324">
        <w:rPr>
          <w:color w:val="auto"/>
        </w:rPr>
        <w:fldChar w:fldCharType="end"/>
      </w:r>
      <w:r w:rsidRPr="00212324">
        <w:rPr>
          <w:color w:val="auto"/>
        </w:rPr>
        <w:t>: OpenJML - Eclipse - TypeCheck</w:t>
      </w:r>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43232"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A82CBC" w:rsidRPr="00212324" w:rsidRDefault="00A82CBC"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20</w:t>
                            </w:r>
                            <w:r w:rsidRPr="00212324">
                              <w:rPr>
                                <w:color w:val="auto"/>
                              </w:rPr>
                              <w:fldChar w:fldCharType="end"/>
                            </w:r>
                            <w:r w:rsidRPr="00212324">
                              <w:rPr>
                                <w:color w:val="auto"/>
                              </w:rPr>
                              <w:t>: OpenJML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6" type="#_x0000_t202" style="position:absolute;margin-left:-22.5pt;margin-top:573.2pt;width:467.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JKRMAIAAGkEAAAOAAAAZHJzL2Uyb0RvYy54bWysVFFv2jAQfp+0/2D5fQSo6NqIUDEqpklV&#10;WwmmPhvHIZFsn2cfJOzX7+wQ2nV7mvZiznfnz/m+z8f8rjOaHZUPDdiCT0ZjzpSVUDZ2X/Dv2/Wn&#10;G84CClsKDVYV/KQCv1t8/DBvXa6mUIMulWcEYkPeuoLXiC7PsiBrZUQYgVOWihV4I5C2fp+VXrSE&#10;bnQ2HY+vsxZ86TxIFQJl7/siXyT8qlISn6oqKGS64PRtmFaf1l1cs8Vc5HsvXN3I82eIf/gKIxpL&#10;l16g7gUKdvDNH1CmkR4CVDiSYDKoqkaqxIHYTMbv2Gxq4VTiQuIEd5Ep/D9Y+Xh89qwpC/55TPpY&#10;YcikreqQfYGOxRwp1LqQU+PGUSt2VCCnh3ygZCTeVd7EX6LEqE5Yp4u+EU5ScnZ7Nbu9oZKk2vXV&#10;LGJkr0edD/hVgWExKLgn85Km4vgQsG8dWuJNAXRTrhut4yYWVtqzoyCj27pBdQb/rUvb2GshnuoB&#10;YyaL/HoeMcJu1yVFphfyOyhPxN1D/36Ck+uGLnwQAZ+FpwdDnGgI8ImWSkNbcDhHnNXgf/4tH/vJ&#10;R6py1tIDLHj4cRBecaa/WXKYIHEI/BDshsAezAqI6oTGy8kU0gGPeggrD+aFZmMZb6GSsJLuKjgO&#10;4Qr7MaDZkmq5TE30Jp3AB7txMkIPwm67F+Hd2RYkNx9heJoif+dO35v8ccsDktTJuihsr+JZb3rP&#10;yfzz7MWBebtPXa//EItfAAAA//8DAFBLAwQUAAYACAAAACEAmZpF9uIAAAANAQAADwAAAGRycy9k&#10;b3ducmV2LnhtbEyPwU7DMBBE70j8g7VIXFDrFNIopHGqqoIDXCpCL9zceBunxHZkO234exZxgOPO&#10;jGbnlevJ9OyMPnTOCljME2BoG6c62wrYvz/PcmAhSqtk7ywK+MIA6+r6qpSFchf7huc6toxKbCik&#10;AB3jUHAeGo1Ghrkb0JJ3dN7ISKdvufLyQuWm5/dJknEjO0sftBxwq7H5rEcjYJd+7PTdeHx63aQP&#10;/mU/brNTWwtxezNtVsAiTvEvDD/zaTpUtOngRqsC6wXM0iWxRDIWaZYCo0iePxLN4VdaAq9K/p+i&#10;+gYAAP//AwBQSwECLQAUAAYACAAAACEAtoM4kv4AAADhAQAAEwAAAAAAAAAAAAAAAAAAAAAAW0Nv&#10;bnRlbnRfVHlwZXNdLnhtbFBLAQItABQABgAIAAAAIQA4/SH/1gAAAJQBAAALAAAAAAAAAAAAAAAA&#10;AC8BAABfcmVscy8ucmVsc1BLAQItABQABgAIAAAAIQDMaJKRMAIAAGkEAAAOAAAAAAAAAAAAAAAA&#10;AC4CAABkcnMvZTJvRG9jLnhtbFBLAQItABQABgAIAAAAIQCZmkX24gAAAA0BAAAPAAAAAAAAAAAA&#10;AAAAAIoEAABkcnMvZG93bnJldi54bWxQSwUGAAAAAAQABADzAAAAmQUAAAAA&#10;" stroked="f">
                <v:textbox style="mso-fit-shape-to-text:t" inset="0,0,0,0">
                  <w:txbxContent>
                    <w:p w:rsidR="00A82CBC" w:rsidRPr="00212324" w:rsidRDefault="00A82CBC"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20</w:t>
                      </w:r>
                      <w:r w:rsidRPr="00212324">
                        <w:rPr>
                          <w:color w:val="auto"/>
                        </w:rPr>
                        <w:fldChar w:fldCharType="end"/>
                      </w:r>
                      <w:r w:rsidRPr="00212324">
                        <w:rPr>
                          <w:color w:val="auto"/>
                        </w:rPr>
                        <w:t>: OpenJML - Eclipse - ESC Error</w:t>
                      </w:r>
                    </w:p>
                  </w:txbxContent>
                </v:textbox>
                <w10:wrap type="square"/>
              </v:shape>
            </w:pict>
          </mc:Fallback>
        </mc:AlternateContent>
      </w:r>
      <w:r>
        <w:rPr>
          <w:noProof/>
        </w:rPr>
        <mc:AlternateContent>
          <mc:Choice Requires="wpg">
            <w:drawing>
              <wp:anchor distT="0" distB="0" distL="114300" distR="114300" simplePos="0" relativeHeight="251741184"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5DA226CE" id="Group 696" o:spid="_x0000_s1026" style="position:absolute;margin-left:-22.5pt;margin-top:16.5pt;width:467.4pt;height:552.2pt;z-index:251741184"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8"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9"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60" o:title=""/>
                </v:shape>
                <w10:wrap type="square"/>
              </v:group>
            </w:pict>
          </mc:Fallback>
        </mc:AlternateContent>
      </w:r>
      <w:r>
        <w:br w:type="page"/>
      </w:r>
    </w:p>
    <w:p w:rsidR="00020BA3" w:rsidRDefault="00020BA3" w:rsidP="00020BA3">
      <w:pPr>
        <w:pStyle w:val="Heading2"/>
      </w:pPr>
      <w:r>
        <w:lastRenderedPageBreak/>
        <w:t>Case Study 2</w:t>
      </w:r>
    </w:p>
    <w:p w:rsidR="00020BA3" w:rsidRPr="00020BA3" w:rsidRDefault="00020BA3" w:rsidP="00020BA3">
      <w:pPr>
        <w:pStyle w:val="Heading3"/>
        <w:rPr>
          <w:u w:val="single"/>
        </w:rPr>
      </w:pPr>
      <w:r w:rsidRPr="00020BA3">
        <w:rPr>
          <w:u w:val="single"/>
        </w:rPr>
        <w:t>PrefixSum</w:t>
      </w:r>
    </w:p>
    <w:p w:rsidR="00DB0D8E" w:rsidRDefault="00020BA3" w:rsidP="00020BA3">
      <w:pPr>
        <w:pStyle w:val="Heading4"/>
        <w:numPr>
          <w:ilvl w:val="0"/>
          <w:numId w:val="31"/>
        </w:numPr>
      </w:pPr>
      <w:r>
        <w:t>KeY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55520"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A82CBC" w:rsidRPr="004F3D0C" w:rsidRDefault="00A82CBC"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21</w:t>
                            </w:r>
                            <w:r w:rsidRPr="004F3D0C">
                              <w:rPr>
                                <w:color w:val="auto"/>
                              </w:rPr>
                              <w:fldChar w:fldCharType="end"/>
                            </w:r>
                            <w:r w:rsidRPr="004F3D0C">
                              <w:rPr>
                                <w:color w:val="auto"/>
                              </w:rPr>
                              <w:t>: KeY - PrefixSum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7" type="#_x0000_t202" style="position:absolute;margin-left:0;margin-top:604.8pt;width:411.3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U7mLwIAAGkEAAAOAAAAZHJzL2Uyb0RvYy54bWysVMGO2jAQvVfqP1i+lwAra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cv5xPOfM&#10;ippEOqg2sM/QsugjhhrnF5S4d5QaWgqQ0oPfkzMCb0us45cgMYoT19cbv7GcJOdsOr2bTSgkKTa/&#10;m8Ua2etRhz58UVCzaOQcSbzEqbjsfOhSh5R4kweji602Jm5iYGOQXQQJ3VQ6qL74b1nGxlwL8VRX&#10;MHqyiK/DEa3QHtvEyPQG8gjFlbAjdP3jndxqunAnfHgWSA1DmGgIwhMtpYEm59BbnFWAP/7mj/mk&#10;I0U5a6gBc+6/nwUqzsxXSwrHbh0MHIzjYNhzvQGCOqHxcjKZdACDGcwSoX6h2VjHWygkrKS7ch4G&#10;cxO6MaDZkmq9TknUk06End07GUsPxB7aF4GulyWQmo8wtKZYvFGny036uPU5ENVJukhsx2LPN/Vz&#10;Er+fvTgwv+5T1usfYvUT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OftTuYvAgAAaQQAAA4AAAAAAAAAAAAAAAAALgIA&#10;AGRycy9lMm9Eb2MueG1sUEsBAi0AFAAGAAgAAAAhAFX/CdLfAAAACgEAAA8AAAAAAAAAAAAAAAAA&#10;iQQAAGRycy9kb3ducmV2LnhtbFBLBQYAAAAABAAEAPMAAACVBQAAAAA=&#10;" stroked="f">
                <v:textbox style="mso-fit-shape-to-text:t" inset="0,0,0,0">
                  <w:txbxContent>
                    <w:p w:rsidR="00A82CBC" w:rsidRPr="004F3D0C" w:rsidRDefault="00A82CBC"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21</w:t>
                      </w:r>
                      <w:r w:rsidRPr="004F3D0C">
                        <w:rPr>
                          <w:color w:val="auto"/>
                        </w:rPr>
                        <w:fldChar w:fldCharType="end"/>
                      </w:r>
                      <w:r w:rsidRPr="004F3D0C">
                        <w:rPr>
                          <w:color w:val="auto"/>
                        </w:rPr>
                        <w:t>: KeY - PrefixSum implementation</w:t>
                      </w:r>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53472"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B7CECE2" id="Group 705" o:spid="_x0000_s1026" style="position:absolute;margin-left:0;margin-top:22.8pt;width:411.3pt;height:577.5pt;z-index:251753472;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65"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66"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67"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68" o:title=""/>
                </v:shape>
                <w10:wrap type="square" anchorx="margin"/>
              </v:group>
            </w:pict>
          </mc:Fallback>
        </mc:AlternateContent>
      </w:r>
    </w:p>
    <w:p w:rsidR="00212324" w:rsidRDefault="00DB0D8E" w:rsidP="00020BA3">
      <w:r>
        <w:t xml:space="preserve">  </w:t>
      </w:r>
      <w:r w:rsidR="00212324">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r w:rsidRPr="006B5893">
        <w:lastRenderedPageBreak/>
        <w:t>Appendix 5</w:t>
      </w:r>
      <w:r w:rsidR="000E0C85" w:rsidRPr="006B5893">
        <w:tab/>
      </w:r>
      <w:r w:rsidR="000E0C85" w:rsidRPr="006B5893">
        <w:tab/>
      </w:r>
      <w:r w:rsidRPr="006B5893">
        <w:t>Taught M.Sc. Dissertation Guidelines (valid from Oct 2015)</w:t>
      </w:r>
      <w:bookmarkEnd w:id="82"/>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ePrints)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Maynooth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7pt;height:177.9pt;mso-position-horizontal:absolute" o:ole="">
            <v:imagedata r:id="rId69" o:title="" croptop="30972f" cropbottom="6883f" cropleft="4129f" cropright="12904f"/>
          </v:shape>
          <o:OLEObject Type="Embed" ProgID="PowerPoint.Slide.12" ShapeID="_x0000_i1025" DrawAspect="Content" ObjectID="_1590220011" r:id="rId70"/>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71" w:history="1">
        <w:r w:rsidRPr="006B5893">
          <w:rPr>
            <w:rStyle w:val="Hyperlink"/>
            <w:rFonts w:ascii="Times New Roman" w:hAnsi="Times New Roman" w:cs="Times New Roman"/>
            <w:sz w:val="20"/>
            <w:szCs w:val="20"/>
            <w:lang w:val="en-GB"/>
          </w:rPr>
          <w:t>www.</w:t>
        </w:r>
      </w:hyperlink>
      <w:hyperlink r:id="rId72" w:history="1">
        <w:r w:rsidRPr="006B5893">
          <w:rPr>
            <w:rStyle w:val="Hyperlink"/>
            <w:rFonts w:ascii="Times New Roman" w:hAnsi="Times New Roman" w:cs="Times New Roman"/>
            <w:b/>
            <w:bCs/>
            <w:sz w:val="20"/>
            <w:szCs w:val="20"/>
            <w:lang w:val="en-GB"/>
          </w:rPr>
          <w:t>acm</w:t>
        </w:r>
      </w:hyperlink>
      <w:hyperlink r:id="rId73" w:history="1">
        <w:r w:rsidRPr="006B5893">
          <w:rPr>
            <w:rStyle w:val="Hyperlink"/>
            <w:rFonts w:ascii="Times New Roman" w:hAnsi="Times New Roman" w:cs="Times New Roman"/>
            <w:sz w:val="20"/>
            <w:szCs w:val="20"/>
            <w:lang w:val="en-GB"/>
          </w:rPr>
          <w:t>.org/sigs/</w:t>
        </w:r>
      </w:hyperlink>
      <w:hyperlink r:id="rId74" w:history="1">
        <w:r w:rsidRPr="006B5893">
          <w:rPr>
            <w:rStyle w:val="Hyperlink"/>
            <w:rFonts w:ascii="Times New Roman" w:hAnsi="Times New Roman" w:cs="Times New Roman"/>
            <w:b/>
            <w:bCs/>
            <w:sz w:val="20"/>
            <w:szCs w:val="20"/>
            <w:lang w:val="en-GB"/>
          </w:rPr>
          <w:t>publications</w:t>
        </w:r>
      </w:hyperlink>
      <w:hyperlink r:id="rId75"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analyze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other techniques that you have used to: help understand and analyze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analyze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76"/>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3115" w:rsidRDefault="00F13115" w:rsidP="00661E00">
      <w:pPr>
        <w:spacing w:after="0" w:line="240" w:lineRule="auto"/>
      </w:pPr>
      <w:r>
        <w:separator/>
      </w:r>
    </w:p>
  </w:endnote>
  <w:endnote w:type="continuationSeparator" w:id="0">
    <w:p w:rsidR="00F13115" w:rsidRDefault="00F13115"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jaVuSans">
    <w:altName w:val="Calibri"/>
    <w:panose1 w:val="00000000000000000000"/>
    <w:charset w:val="00"/>
    <w:family w:val="auto"/>
    <w:notTrueType/>
    <w:pitch w:val="default"/>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2CBC" w:rsidRDefault="00A82CBC">
    <w:pPr>
      <w:pStyle w:val="Footer"/>
      <w:jc w:val="center"/>
    </w:pPr>
  </w:p>
  <w:p w:rsidR="00A82CBC" w:rsidRDefault="00A82C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8120234"/>
      <w:docPartObj>
        <w:docPartGallery w:val="Page Numbers (Bottom of Page)"/>
        <w:docPartUnique/>
      </w:docPartObj>
    </w:sdtPr>
    <w:sdtEndPr>
      <w:rPr>
        <w:noProof/>
      </w:rPr>
    </w:sdtEndPr>
    <w:sdtContent>
      <w:p w:rsidR="00A82CBC" w:rsidRDefault="00A82CBC">
        <w:pPr>
          <w:pStyle w:val="Footer"/>
          <w:jc w:val="right"/>
        </w:pPr>
        <w:r>
          <w:fldChar w:fldCharType="begin"/>
        </w:r>
        <w:r>
          <w:instrText xml:space="preserve"> PAGE   \* MERGEFORMAT </w:instrText>
        </w:r>
        <w:r>
          <w:fldChar w:fldCharType="separate"/>
        </w:r>
        <w:r w:rsidR="00B92AED">
          <w:rPr>
            <w:noProof/>
          </w:rPr>
          <w:t>iv</w:t>
        </w:r>
        <w:r>
          <w:rPr>
            <w:noProof/>
          </w:rPr>
          <w:fldChar w:fldCharType="end"/>
        </w:r>
      </w:p>
    </w:sdtContent>
  </w:sdt>
  <w:p w:rsidR="00A82CBC" w:rsidRDefault="00A82C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A82CBC" w:rsidRDefault="00A82CBC">
        <w:pPr>
          <w:pStyle w:val="Footer"/>
          <w:jc w:val="right"/>
        </w:pPr>
        <w:r>
          <w:fldChar w:fldCharType="begin"/>
        </w:r>
        <w:r>
          <w:instrText xml:space="preserve"> PAGE   \* MERGEFORMAT </w:instrText>
        </w:r>
        <w:r>
          <w:fldChar w:fldCharType="separate"/>
        </w:r>
        <w:r w:rsidR="00193D76">
          <w:rPr>
            <w:noProof/>
          </w:rPr>
          <w:t>29</w:t>
        </w:r>
        <w:r>
          <w:rPr>
            <w:noProof/>
          </w:rPr>
          <w:fldChar w:fldCharType="end"/>
        </w:r>
      </w:p>
    </w:sdtContent>
  </w:sdt>
  <w:p w:rsidR="00A82CBC" w:rsidRDefault="00A82C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3115" w:rsidRDefault="00F13115" w:rsidP="00661E00">
      <w:pPr>
        <w:spacing w:after="0" w:line="240" w:lineRule="auto"/>
      </w:pPr>
      <w:r>
        <w:separator/>
      </w:r>
    </w:p>
  </w:footnote>
  <w:footnote w:type="continuationSeparator" w:id="0">
    <w:p w:rsidR="00F13115" w:rsidRDefault="00F13115"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2CBC" w:rsidRDefault="00A82C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4"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B972C4C"/>
    <w:multiLevelType w:val="hybridMultilevel"/>
    <w:tmpl w:val="7332A6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3"/>
  </w:num>
  <w:num w:numId="3">
    <w:abstractNumId w:val="22"/>
  </w:num>
  <w:num w:numId="4">
    <w:abstractNumId w:val="19"/>
  </w:num>
  <w:num w:numId="5">
    <w:abstractNumId w:val="7"/>
  </w:num>
  <w:num w:numId="6">
    <w:abstractNumId w:val="28"/>
  </w:num>
  <w:num w:numId="7">
    <w:abstractNumId w:val="6"/>
  </w:num>
  <w:num w:numId="8">
    <w:abstractNumId w:val="21"/>
  </w:num>
  <w:num w:numId="9">
    <w:abstractNumId w:val="3"/>
  </w:num>
  <w:num w:numId="10">
    <w:abstractNumId w:val="17"/>
  </w:num>
  <w:num w:numId="11">
    <w:abstractNumId w:val="9"/>
  </w:num>
  <w:num w:numId="12">
    <w:abstractNumId w:val="10"/>
  </w:num>
  <w:num w:numId="13">
    <w:abstractNumId w:val="8"/>
  </w:num>
  <w:num w:numId="14">
    <w:abstractNumId w:val="5"/>
  </w:num>
  <w:num w:numId="15">
    <w:abstractNumId w:val="4"/>
  </w:num>
  <w:num w:numId="16">
    <w:abstractNumId w:val="23"/>
  </w:num>
  <w:num w:numId="17">
    <w:abstractNumId w:val="14"/>
  </w:num>
  <w:num w:numId="18">
    <w:abstractNumId w:val="15"/>
  </w:num>
  <w:num w:numId="19">
    <w:abstractNumId w:val="25"/>
  </w:num>
  <w:num w:numId="20">
    <w:abstractNumId w:val="2"/>
  </w:num>
  <w:num w:numId="21">
    <w:abstractNumId w:val="12"/>
  </w:num>
  <w:num w:numId="22">
    <w:abstractNumId w:val="32"/>
  </w:num>
  <w:num w:numId="23">
    <w:abstractNumId w:val="26"/>
  </w:num>
  <w:num w:numId="24">
    <w:abstractNumId w:val="29"/>
  </w:num>
  <w:num w:numId="25">
    <w:abstractNumId w:val="0"/>
  </w:num>
  <w:num w:numId="26">
    <w:abstractNumId w:val="31"/>
  </w:num>
  <w:num w:numId="27">
    <w:abstractNumId w:val="11"/>
  </w:num>
  <w:num w:numId="28">
    <w:abstractNumId w:val="18"/>
  </w:num>
  <w:num w:numId="29">
    <w:abstractNumId w:val="27"/>
  </w:num>
  <w:num w:numId="30">
    <w:abstractNumId w:val="24"/>
  </w:num>
  <w:num w:numId="31">
    <w:abstractNumId w:val="30"/>
  </w:num>
  <w:num w:numId="32">
    <w:abstractNumId w:val="20"/>
  </w:num>
  <w:num w:numId="33">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5B82"/>
    <w:rsid w:val="00016AA0"/>
    <w:rsid w:val="00017490"/>
    <w:rsid w:val="00017FFE"/>
    <w:rsid w:val="00020667"/>
    <w:rsid w:val="00020BA3"/>
    <w:rsid w:val="00020F27"/>
    <w:rsid w:val="000223B5"/>
    <w:rsid w:val="00022E4D"/>
    <w:rsid w:val="00023BA1"/>
    <w:rsid w:val="000259E4"/>
    <w:rsid w:val="000262B6"/>
    <w:rsid w:val="00026ABA"/>
    <w:rsid w:val="00032739"/>
    <w:rsid w:val="00034ED5"/>
    <w:rsid w:val="00035156"/>
    <w:rsid w:val="00036C9B"/>
    <w:rsid w:val="0004481D"/>
    <w:rsid w:val="000516F1"/>
    <w:rsid w:val="000554CC"/>
    <w:rsid w:val="000557FA"/>
    <w:rsid w:val="00056197"/>
    <w:rsid w:val="000566F7"/>
    <w:rsid w:val="00057286"/>
    <w:rsid w:val="00060D12"/>
    <w:rsid w:val="0006130A"/>
    <w:rsid w:val="00062409"/>
    <w:rsid w:val="000628AA"/>
    <w:rsid w:val="0006476B"/>
    <w:rsid w:val="00066F5D"/>
    <w:rsid w:val="000700FB"/>
    <w:rsid w:val="00070F2B"/>
    <w:rsid w:val="00072293"/>
    <w:rsid w:val="000726C7"/>
    <w:rsid w:val="000743AD"/>
    <w:rsid w:val="0007602E"/>
    <w:rsid w:val="000816E2"/>
    <w:rsid w:val="000819AA"/>
    <w:rsid w:val="00081A31"/>
    <w:rsid w:val="00083F6A"/>
    <w:rsid w:val="000877C9"/>
    <w:rsid w:val="00091E8B"/>
    <w:rsid w:val="000969B1"/>
    <w:rsid w:val="00096DB7"/>
    <w:rsid w:val="00097A59"/>
    <w:rsid w:val="000A12FC"/>
    <w:rsid w:val="000A18B5"/>
    <w:rsid w:val="000A2B58"/>
    <w:rsid w:val="000A329C"/>
    <w:rsid w:val="000A3B0B"/>
    <w:rsid w:val="000A401B"/>
    <w:rsid w:val="000A6EBE"/>
    <w:rsid w:val="000B4D3E"/>
    <w:rsid w:val="000C2AE0"/>
    <w:rsid w:val="000C4C2C"/>
    <w:rsid w:val="000C514E"/>
    <w:rsid w:val="000D04C1"/>
    <w:rsid w:val="000D35B3"/>
    <w:rsid w:val="000D3C65"/>
    <w:rsid w:val="000D4228"/>
    <w:rsid w:val="000D43DC"/>
    <w:rsid w:val="000D4630"/>
    <w:rsid w:val="000D64FD"/>
    <w:rsid w:val="000E0C85"/>
    <w:rsid w:val="000E37C8"/>
    <w:rsid w:val="000E47BE"/>
    <w:rsid w:val="000E627A"/>
    <w:rsid w:val="000E6689"/>
    <w:rsid w:val="000E7D4A"/>
    <w:rsid w:val="000F1436"/>
    <w:rsid w:val="000F1846"/>
    <w:rsid w:val="000F184F"/>
    <w:rsid w:val="000F37C4"/>
    <w:rsid w:val="000F4E50"/>
    <w:rsid w:val="000F5E00"/>
    <w:rsid w:val="000F6D70"/>
    <w:rsid w:val="000F7787"/>
    <w:rsid w:val="0010122E"/>
    <w:rsid w:val="00102B4B"/>
    <w:rsid w:val="0010686E"/>
    <w:rsid w:val="00107AFD"/>
    <w:rsid w:val="00113427"/>
    <w:rsid w:val="00116253"/>
    <w:rsid w:val="00120C6E"/>
    <w:rsid w:val="001229C3"/>
    <w:rsid w:val="001248F7"/>
    <w:rsid w:val="00124F65"/>
    <w:rsid w:val="001266CC"/>
    <w:rsid w:val="00131A35"/>
    <w:rsid w:val="00133CD2"/>
    <w:rsid w:val="001374C0"/>
    <w:rsid w:val="001408B3"/>
    <w:rsid w:val="00140A9C"/>
    <w:rsid w:val="00143003"/>
    <w:rsid w:val="001452C9"/>
    <w:rsid w:val="00150D34"/>
    <w:rsid w:val="00150FDB"/>
    <w:rsid w:val="001523DD"/>
    <w:rsid w:val="00152583"/>
    <w:rsid w:val="00154AFE"/>
    <w:rsid w:val="00161133"/>
    <w:rsid w:val="00161E9B"/>
    <w:rsid w:val="00163934"/>
    <w:rsid w:val="00163D51"/>
    <w:rsid w:val="00164450"/>
    <w:rsid w:val="001660E0"/>
    <w:rsid w:val="001703B6"/>
    <w:rsid w:val="00170F2E"/>
    <w:rsid w:val="0017506A"/>
    <w:rsid w:val="00177528"/>
    <w:rsid w:val="00177FF1"/>
    <w:rsid w:val="001802ED"/>
    <w:rsid w:val="0018344C"/>
    <w:rsid w:val="00187AC8"/>
    <w:rsid w:val="00193D76"/>
    <w:rsid w:val="00193DA6"/>
    <w:rsid w:val="001A2A72"/>
    <w:rsid w:val="001A6134"/>
    <w:rsid w:val="001B11A0"/>
    <w:rsid w:val="001B345F"/>
    <w:rsid w:val="001B3715"/>
    <w:rsid w:val="001B622B"/>
    <w:rsid w:val="001C3AEA"/>
    <w:rsid w:val="001D2307"/>
    <w:rsid w:val="001D61A3"/>
    <w:rsid w:val="001D6CDA"/>
    <w:rsid w:val="001D6F76"/>
    <w:rsid w:val="001E0802"/>
    <w:rsid w:val="001E4F09"/>
    <w:rsid w:val="001E4FEA"/>
    <w:rsid w:val="001E5432"/>
    <w:rsid w:val="001E6D92"/>
    <w:rsid w:val="001E703D"/>
    <w:rsid w:val="001F2DA4"/>
    <w:rsid w:val="001F3039"/>
    <w:rsid w:val="001F35F5"/>
    <w:rsid w:val="001F4AC6"/>
    <w:rsid w:val="00200F5C"/>
    <w:rsid w:val="00210A8D"/>
    <w:rsid w:val="00212324"/>
    <w:rsid w:val="002135F4"/>
    <w:rsid w:val="002137FE"/>
    <w:rsid w:val="00213DED"/>
    <w:rsid w:val="00215E47"/>
    <w:rsid w:val="002170AF"/>
    <w:rsid w:val="002170DE"/>
    <w:rsid w:val="00217546"/>
    <w:rsid w:val="00220BDD"/>
    <w:rsid w:val="00223366"/>
    <w:rsid w:val="00225683"/>
    <w:rsid w:val="00226E08"/>
    <w:rsid w:val="00227955"/>
    <w:rsid w:val="0023201A"/>
    <w:rsid w:val="0023204F"/>
    <w:rsid w:val="00241743"/>
    <w:rsid w:val="00244241"/>
    <w:rsid w:val="00244A2A"/>
    <w:rsid w:val="002502A5"/>
    <w:rsid w:val="00251802"/>
    <w:rsid w:val="002526CE"/>
    <w:rsid w:val="0025490B"/>
    <w:rsid w:val="00257843"/>
    <w:rsid w:val="00261A1C"/>
    <w:rsid w:val="00264397"/>
    <w:rsid w:val="0026582E"/>
    <w:rsid w:val="00265A9E"/>
    <w:rsid w:val="00266539"/>
    <w:rsid w:val="00266CD3"/>
    <w:rsid w:val="0027188D"/>
    <w:rsid w:val="00275E19"/>
    <w:rsid w:val="0027715A"/>
    <w:rsid w:val="00277ABE"/>
    <w:rsid w:val="00285936"/>
    <w:rsid w:val="00285F62"/>
    <w:rsid w:val="00290EA2"/>
    <w:rsid w:val="002912AF"/>
    <w:rsid w:val="00297E1A"/>
    <w:rsid w:val="002A3F77"/>
    <w:rsid w:val="002A48EE"/>
    <w:rsid w:val="002A6DF9"/>
    <w:rsid w:val="002B1867"/>
    <w:rsid w:val="002B1C3C"/>
    <w:rsid w:val="002B23F2"/>
    <w:rsid w:val="002B3F3D"/>
    <w:rsid w:val="002B6079"/>
    <w:rsid w:val="002B6B98"/>
    <w:rsid w:val="002B7304"/>
    <w:rsid w:val="002B7681"/>
    <w:rsid w:val="002C38B4"/>
    <w:rsid w:val="002C4826"/>
    <w:rsid w:val="002C7BF7"/>
    <w:rsid w:val="002C7CA3"/>
    <w:rsid w:val="002D2305"/>
    <w:rsid w:val="002D68B0"/>
    <w:rsid w:val="002E3334"/>
    <w:rsid w:val="002E4571"/>
    <w:rsid w:val="002E540F"/>
    <w:rsid w:val="002E60E8"/>
    <w:rsid w:val="002E74E8"/>
    <w:rsid w:val="002F02E7"/>
    <w:rsid w:val="002F16AB"/>
    <w:rsid w:val="002F2ED2"/>
    <w:rsid w:val="002F5C85"/>
    <w:rsid w:val="002F5D13"/>
    <w:rsid w:val="002F5FD9"/>
    <w:rsid w:val="002F6E78"/>
    <w:rsid w:val="002F731E"/>
    <w:rsid w:val="0030173B"/>
    <w:rsid w:val="003047B7"/>
    <w:rsid w:val="00306CE7"/>
    <w:rsid w:val="00307722"/>
    <w:rsid w:val="003124E1"/>
    <w:rsid w:val="00315A5C"/>
    <w:rsid w:val="003165E8"/>
    <w:rsid w:val="00317C77"/>
    <w:rsid w:val="00320ADB"/>
    <w:rsid w:val="00322D41"/>
    <w:rsid w:val="003240E4"/>
    <w:rsid w:val="00327B57"/>
    <w:rsid w:val="00334A03"/>
    <w:rsid w:val="00336419"/>
    <w:rsid w:val="00336518"/>
    <w:rsid w:val="0033700F"/>
    <w:rsid w:val="00342413"/>
    <w:rsid w:val="00344AEE"/>
    <w:rsid w:val="00354E52"/>
    <w:rsid w:val="00361FC2"/>
    <w:rsid w:val="003624D0"/>
    <w:rsid w:val="00370E05"/>
    <w:rsid w:val="003768A6"/>
    <w:rsid w:val="00377C41"/>
    <w:rsid w:val="00377FB8"/>
    <w:rsid w:val="00380264"/>
    <w:rsid w:val="003840F2"/>
    <w:rsid w:val="00384F88"/>
    <w:rsid w:val="003875BF"/>
    <w:rsid w:val="00387F17"/>
    <w:rsid w:val="003952A8"/>
    <w:rsid w:val="00396B67"/>
    <w:rsid w:val="003A2D9B"/>
    <w:rsid w:val="003A3839"/>
    <w:rsid w:val="003A4F42"/>
    <w:rsid w:val="003A56DD"/>
    <w:rsid w:val="003B087B"/>
    <w:rsid w:val="003B2034"/>
    <w:rsid w:val="003B6330"/>
    <w:rsid w:val="003B67E0"/>
    <w:rsid w:val="003C0007"/>
    <w:rsid w:val="003C0F7E"/>
    <w:rsid w:val="003C1354"/>
    <w:rsid w:val="003C29F2"/>
    <w:rsid w:val="003C3499"/>
    <w:rsid w:val="003C7364"/>
    <w:rsid w:val="003D01C6"/>
    <w:rsid w:val="003D2F92"/>
    <w:rsid w:val="003D367A"/>
    <w:rsid w:val="003D5D62"/>
    <w:rsid w:val="003D7AE4"/>
    <w:rsid w:val="003E2168"/>
    <w:rsid w:val="003E2692"/>
    <w:rsid w:val="003E4E2B"/>
    <w:rsid w:val="003E55F3"/>
    <w:rsid w:val="003E6B15"/>
    <w:rsid w:val="003E73E0"/>
    <w:rsid w:val="003F081C"/>
    <w:rsid w:val="003F1341"/>
    <w:rsid w:val="003F24EB"/>
    <w:rsid w:val="003F37B4"/>
    <w:rsid w:val="003F78D5"/>
    <w:rsid w:val="00400D97"/>
    <w:rsid w:val="00403B78"/>
    <w:rsid w:val="00404822"/>
    <w:rsid w:val="00405432"/>
    <w:rsid w:val="004059D5"/>
    <w:rsid w:val="004075C9"/>
    <w:rsid w:val="00411EBF"/>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6FED"/>
    <w:rsid w:val="004511F0"/>
    <w:rsid w:val="00453B3D"/>
    <w:rsid w:val="00454CCF"/>
    <w:rsid w:val="00455EAF"/>
    <w:rsid w:val="00456BF5"/>
    <w:rsid w:val="004570B2"/>
    <w:rsid w:val="004572F9"/>
    <w:rsid w:val="0045752B"/>
    <w:rsid w:val="00460B95"/>
    <w:rsid w:val="0046321E"/>
    <w:rsid w:val="00464D18"/>
    <w:rsid w:val="0046584F"/>
    <w:rsid w:val="004762E4"/>
    <w:rsid w:val="00481312"/>
    <w:rsid w:val="0048144D"/>
    <w:rsid w:val="0048179D"/>
    <w:rsid w:val="00482B48"/>
    <w:rsid w:val="0048415E"/>
    <w:rsid w:val="0048426F"/>
    <w:rsid w:val="00484C3C"/>
    <w:rsid w:val="00485424"/>
    <w:rsid w:val="00485C77"/>
    <w:rsid w:val="00487139"/>
    <w:rsid w:val="00491527"/>
    <w:rsid w:val="004916FC"/>
    <w:rsid w:val="00491814"/>
    <w:rsid w:val="004930EA"/>
    <w:rsid w:val="00497155"/>
    <w:rsid w:val="0049741D"/>
    <w:rsid w:val="00497D24"/>
    <w:rsid w:val="004A1212"/>
    <w:rsid w:val="004A2A69"/>
    <w:rsid w:val="004A46D7"/>
    <w:rsid w:val="004A5E25"/>
    <w:rsid w:val="004A79BB"/>
    <w:rsid w:val="004B13D1"/>
    <w:rsid w:val="004B1DBF"/>
    <w:rsid w:val="004B2CC4"/>
    <w:rsid w:val="004B4475"/>
    <w:rsid w:val="004B6445"/>
    <w:rsid w:val="004B7D72"/>
    <w:rsid w:val="004C1516"/>
    <w:rsid w:val="004C21EF"/>
    <w:rsid w:val="004C547C"/>
    <w:rsid w:val="004C54FB"/>
    <w:rsid w:val="004D2D68"/>
    <w:rsid w:val="004D6331"/>
    <w:rsid w:val="004E0A61"/>
    <w:rsid w:val="004E2AE5"/>
    <w:rsid w:val="004E4967"/>
    <w:rsid w:val="004E5508"/>
    <w:rsid w:val="004E61E3"/>
    <w:rsid w:val="004E749A"/>
    <w:rsid w:val="004E7C39"/>
    <w:rsid w:val="004F2CF2"/>
    <w:rsid w:val="004F399B"/>
    <w:rsid w:val="004F3D0C"/>
    <w:rsid w:val="004F57AB"/>
    <w:rsid w:val="004F6BEA"/>
    <w:rsid w:val="005027C9"/>
    <w:rsid w:val="00504086"/>
    <w:rsid w:val="005100E0"/>
    <w:rsid w:val="00511129"/>
    <w:rsid w:val="00513055"/>
    <w:rsid w:val="00516549"/>
    <w:rsid w:val="00517D7E"/>
    <w:rsid w:val="005204EA"/>
    <w:rsid w:val="0052531D"/>
    <w:rsid w:val="00526957"/>
    <w:rsid w:val="00530C29"/>
    <w:rsid w:val="00532040"/>
    <w:rsid w:val="00532416"/>
    <w:rsid w:val="0053295D"/>
    <w:rsid w:val="00536195"/>
    <w:rsid w:val="005361BC"/>
    <w:rsid w:val="00537A62"/>
    <w:rsid w:val="00540A67"/>
    <w:rsid w:val="005430A8"/>
    <w:rsid w:val="00543773"/>
    <w:rsid w:val="005464C4"/>
    <w:rsid w:val="00547085"/>
    <w:rsid w:val="00550344"/>
    <w:rsid w:val="00550FA4"/>
    <w:rsid w:val="00551B97"/>
    <w:rsid w:val="0055258F"/>
    <w:rsid w:val="005557C0"/>
    <w:rsid w:val="005568ED"/>
    <w:rsid w:val="00556F56"/>
    <w:rsid w:val="0056576F"/>
    <w:rsid w:val="00565BDD"/>
    <w:rsid w:val="0056676B"/>
    <w:rsid w:val="005750E3"/>
    <w:rsid w:val="005754E3"/>
    <w:rsid w:val="00576DC3"/>
    <w:rsid w:val="00581ABD"/>
    <w:rsid w:val="00582500"/>
    <w:rsid w:val="0058269A"/>
    <w:rsid w:val="00582AC6"/>
    <w:rsid w:val="005959F2"/>
    <w:rsid w:val="005969AD"/>
    <w:rsid w:val="005B29B0"/>
    <w:rsid w:val="005B62B6"/>
    <w:rsid w:val="005C2738"/>
    <w:rsid w:val="005C5B59"/>
    <w:rsid w:val="005C6439"/>
    <w:rsid w:val="005C7E39"/>
    <w:rsid w:val="005D0284"/>
    <w:rsid w:val="005D28DE"/>
    <w:rsid w:val="005D53FA"/>
    <w:rsid w:val="005D560C"/>
    <w:rsid w:val="005D6888"/>
    <w:rsid w:val="005E48E3"/>
    <w:rsid w:val="005F1E6E"/>
    <w:rsid w:val="005F1FA2"/>
    <w:rsid w:val="005F5C6C"/>
    <w:rsid w:val="005F5F85"/>
    <w:rsid w:val="00603DEA"/>
    <w:rsid w:val="00604770"/>
    <w:rsid w:val="0060635C"/>
    <w:rsid w:val="00607482"/>
    <w:rsid w:val="00610857"/>
    <w:rsid w:val="00610CC1"/>
    <w:rsid w:val="00612B56"/>
    <w:rsid w:val="00612C49"/>
    <w:rsid w:val="0061358E"/>
    <w:rsid w:val="00613DCA"/>
    <w:rsid w:val="00614110"/>
    <w:rsid w:val="006221C6"/>
    <w:rsid w:val="00622579"/>
    <w:rsid w:val="00624D26"/>
    <w:rsid w:val="00625C27"/>
    <w:rsid w:val="006345AD"/>
    <w:rsid w:val="00634F38"/>
    <w:rsid w:val="006367B7"/>
    <w:rsid w:val="00640215"/>
    <w:rsid w:val="00640302"/>
    <w:rsid w:val="006456FC"/>
    <w:rsid w:val="0064798E"/>
    <w:rsid w:val="00653355"/>
    <w:rsid w:val="00653572"/>
    <w:rsid w:val="006616FD"/>
    <w:rsid w:val="00661CE1"/>
    <w:rsid w:val="00661E00"/>
    <w:rsid w:val="006629C8"/>
    <w:rsid w:val="00664FCB"/>
    <w:rsid w:val="0066603B"/>
    <w:rsid w:val="00670D07"/>
    <w:rsid w:val="00670DAC"/>
    <w:rsid w:val="006721FE"/>
    <w:rsid w:val="00672F65"/>
    <w:rsid w:val="006751E0"/>
    <w:rsid w:val="00676958"/>
    <w:rsid w:val="0068335A"/>
    <w:rsid w:val="00684A6B"/>
    <w:rsid w:val="0068682A"/>
    <w:rsid w:val="0069042D"/>
    <w:rsid w:val="00694149"/>
    <w:rsid w:val="00694B22"/>
    <w:rsid w:val="006A1E80"/>
    <w:rsid w:val="006A4629"/>
    <w:rsid w:val="006A4A1F"/>
    <w:rsid w:val="006B27F4"/>
    <w:rsid w:val="006B4412"/>
    <w:rsid w:val="006B510D"/>
    <w:rsid w:val="006B5893"/>
    <w:rsid w:val="006B60B4"/>
    <w:rsid w:val="006B6291"/>
    <w:rsid w:val="006B759B"/>
    <w:rsid w:val="006B75C9"/>
    <w:rsid w:val="006C00C4"/>
    <w:rsid w:val="006C0A66"/>
    <w:rsid w:val="006C0F76"/>
    <w:rsid w:val="006C517D"/>
    <w:rsid w:val="006C57F2"/>
    <w:rsid w:val="006D0BF5"/>
    <w:rsid w:val="006D25CE"/>
    <w:rsid w:val="006D38F1"/>
    <w:rsid w:val="006D4797"/>
    <w:rsid w:val="006D5CCE"/>
    <w:rsid w:val="006D754B"/>
    <w:rsid w:val="006D7B0C"/>
    <w:rsid w:val="006E026C"/>
    <w:rsid w:val="006E0329"/>
    <w:rsid w:val="006E1867"/>
    <w:rsid w:val="006E286B"/>
    <w:rsid w:val="006E7308"/>
    <w:rsid w:val="006E7D53"/>
    <w:rsid w:val="006F022E"/>
    <w:rsid w:val="006F0738"/>
    <w:rsid w:val="006F1675"/>
    <w:rsid w:val="006F20B2"/>
    <w:rsid w:val="006F34D1"/>
    <w:rsid w:val="006F69D7"/>
    <w:rsid w:val="006F72E7"/>
    <w:rsid w:val="007008E2"/>
    <w:rsid w:val="00703378"/>
    <w:rsid w:val="00703772"/>
    <w:rsid w:val="00703ECB"/>
    <w:rsid w:val="007066DE"/>
    <w:rsid w:val="007068D5"/>
    <w:rsid w:val="007075A5"/>
    <w:rsid w:val="0071298E"/>
    <w:rsid w:val="00712B20"/>
    <w:rsid w:val="00713FDB"/>
    <w:rsid w:val="00715F93"/>
    <w:rsid w:val="0071712E"/>
    <w:rsid w:val="00720130"/>
    <w:rsid w:val="00723843"/>
    <w:rsid w:val="0072386D"/>
    <w:rsid w:val="007255E4"/>
    <w:rsid w:val="007271AC"/>
    <w:rsid w:val="00727BDD"/>
    <w:rsid w:val="007320EC"/>
    <w:rsid w:val="007345F6"/>
    <w:rsid w:val="00735F1D"/>
    <w:rsid w:val="00736A64"/>
    <w:rsid w:val="00737946"/>
    <w:rsid w:val="0074066E"/>
    <w:rsid w:val="00742CA0"/>
    <w:rsid w:val="007453C3"/>
    <w:rsid w:val="00745482"/>
    <w:rsid w:val="007458F3"/>
    <w:rsid w:val="00745977"/>
    <w:rsid w:val="007468B6"/>
    <w:rsid w:val="00747F35"/>
    <w:rsid w:val="00747FD4"/>
    <w:rsid w:val="007514B2"/>
    <w:rsid w:val="00753EC9"/>
    <w:rsid w:val="0075533F"/>
    <w:rsid w:val="00755467"/>
    <w:rsid w:val="00757D51"/>
    <w:rsid w:val="00766D28"/>
    <w:rsid w:val="0076757E"/>
    <w:rsid w:val="00772D15"/>
    <w:rsid w:val="007773F9"/>
    <w:rsid w:val="00783A48"/>
    <w:rsid w:val="007842A3"/>
    <w:rsid w:val="007851DD"/>
    <w:rsid w:val="0078787D"/>
    <w:rsid w:val="00791DE0"/>
    <w:rsid w:val="00792904"/>
    <w:rsid w:val="00795C3E"/>
    <w:rsid w:val="007A03EA"/>
    <w:rsid w:val="007A0BC6"/>
    <w:rsid w:val="007A2764"/>
    <w:rsid w:val="007A3236"/>
    <w:rsid w:val="007A3902"/>
    <w:rsid w:val="007A52A9"/>
    <w:rsid w:val="007A7CD0"/>
    <w:rsid w:val="007B0C04"/>
    <w:rsid w:val="007B4305"/>
    <w:rsid w:val="007B65C9"/>
    <w:rsid w:val="007C370F"/>
    <w:rsid w:val="007C389C"/>
    <w:rsid w:val="007C5B1B"/>
    <w:rsid w:val="007D1AAB"/>
    <w:rsid w:val="007D1F8A"/>
    <w:rsid w:val="007D4555"/>
    <w:rsid w:val="007D582E"/>
    <w:rsid w:val="007E0509"/>
    <w:rsid w:val="007E0D70"/>
    <w:rsid w:val="007E3A06"/>
    <w:rsid w:val="007E446F"/>
    <w:rsid w:val="007E4FD8"/>
    <w:rsid w:val="007E5246"/>
    <w:rsid w:val="007E52EF"/>
    <w:rsid w:val="007E6F12"/>
    <w:rsid w:val="007F1A93"/>
    <w:rsid w:val="007F2037"/>
    <w:rsid w:val="007F23CA"/>
    <w:rsid w:val="007F3E65"/>
    <w:rsid w:val="007F798F"/>
    <w:rsid w:val="008077B7"/>
    <w:rsid w:val="008158D2"/>
    <w:rsid w:val="008212BC"/>
    <w:rsid w:val="00823BB7"/>
    <w:rsid w:val="00823C8F"/>
    <w:rsid w:val="0082464D"/>
    <w:rsid w:val="008248B9"/>
    <w:rsid w:val="0082730A"/>
    <w:rsid w:val="00835079"/>
    <w:rsid w:val="008357A3"/>
    <w:rsid w:val="00836118"/>
    <w:rsid w:val="0084031A"/>
    <w:rsid w:val="00841131"/>
    <w:rsid w:val="00841C8D"/>
    <w:rsid w:val="00842373"/>
    <w:rsid w:val="00842FAF"/>
    <w:rsid w:val="00843EE1"/>
    <w:rsid w:val="00844B4C"/>
    <w:rsid w:val="00846823"/>
    <w:rsid w:val="00847C63"/>
    <w:rsid w:val="008501EF"/>
    <w:rsid w:val="00852854"/>
    <w:rsid w:val="008567D8"/>
    <w:rsid w:val="00857ADB"/>
    <w:rsid w:val="00861FD1"/>
    <w:rsid w:val="00862252"/>
    <w:rsid w:val="008706A7"/>
    <w:rsid w:val="00880663"/>
    <w:rsid w:val="00880B8E"/>
    <w:rsid w:val="00883BD9"/>
    <w:rsid w:val="00883BE2"/>
    <w:rsid w:val="00884E89"/>
    <w:rsid w:val="0088522D"/>
    <w:rsid w:val="0088569B"/>
    <w:rsid w:val="00886F8A"/>
    <w:rsid w:val="00887627"/>
    <w:rsid w:val="00893363"/>
    <w:rsid w:val="008964F6"/>
    <w:rsid w:val="00896696"/>
    <w:rsid w:val="00897401"/>
    <w:rsid w:val="00897A0E"/>
    <w:rsid w:val="00897F6A"/>
    <w:rsid w:val="008A0605"/>
    <w:rsid w:val="008A56D0"/>
    <w:rsid w:val="008A68CD"/>
    <w:rsid w:val="008A691F"/>
    <w:rsid w:val="008A721A"/>
    <w:rsid w:val="008A77C1"/>
    <w:rsid w:val="008A7D6F"/>
    <w:rsid w:val="008B15B6"/>
    <w:rsid w:val="008B6CA7"/>
    <w:rsid w:val="008B72C8"/>
    <w:rsid w:val="008C19D8"/>
    <w:rsid w:val="008C29DE"/>
    <w:rsid w:val="008C5F24"/>
    <w:rsid w:val="008D6A8B"/>
    <w:rsid w:val="008D72D6"/>
    <w:rsid w:val="008E28FC"/>
    <w:rsid w:val="008E37FC"/>
    <w:rsid w:val="008E44E0"/>
    <w:rsid w:val="008E6739"/>
    <w:rsid w:val="008E6CEC"/>
    <w:rsid w:val="008F0F91"/>
    <w:rsid w:val="008F44A0"/>
    <w:rsid w:val="00900119"/>
    <w:rsid w:val="009022B2"/>
    <w:rsid w:val="00907A16"/>
    <w:rsid w:val="00915C8D"/>
    <w:rsid w:val="00915ECB"/>
    <w:rsid w:val="009169F6"/>
    <w:rsid w:val="0091764F"/>
    <w:rsid w:val="009222D2"/>
    <w:rsid w:val="009237BD"/>
    <w:rsid w:val="00923DD6"/>
    <w:rsid w:val="00926F4D"/>
    <w:rsid w:val="00926F7A"/>
    <w:rsid w:val="00932EFE"/>
    <w:rsid w:val="0093720F"/>
    <w:rsid w:val="009422B5"/>
    <w:rsid w:val="0094264C"/>
    <w:rsid w:val="00947836"/>
    <w:rsid w:val="00951160"/>
    <w:rsid w:val="00953280"/>
    <w:rsid w:val="00953DA5"/>
    <w:rsid w:val="00955BC6"/>
    <w:rsid w:val="00963F65"/>
    <w:rsid w:val="00965105"/>
    <w:rsid w:val="00966E61"/>
    <w:rsid w:val="0097075F"/>
    <w:rsid w:val="009713DB"/>
    <w:rsid w:val="009714A6"/>
    <w:rsid w:val="00971570"/>
    <w:rsid w:val="00976941"/>
    <w:rsid w:val="00982DC9"/>
    <w:rsid w:val="009842B6"/>
    <w:rsid w:val="00990A62"/>
    <w:rsid w:val="00990C6F"/>
    <w:rsid w:val="00992D12"/>
    <w:rsid w:val="0099733F"/>
    <w:rsid w:val="00997343"/>
    <w:rsid w:val="00997B24"/>
    <w:rsid w:val="009A1932"/>
    <w:rsid w:val="009B2DCB"/>
    <w:rsid w:val="009B35C9"/>
    <w:rsid w:val="009B57A6"/>
    <w:rsid w:val="009B653C"/>
    <w:rsid w:val="009B7836"/>
    <w:rsid w:val="009C0B63"/>
    <w:rsid w:val="009C1341"/>
    <w:rsid w:val="009C44E6"/>
    <w:rsid w:val="009D0189"/>
    <w:rsid w:val="009D0EA4"/>
    <w:rsid w:val="009D21AC"/>
    <w:rsid w:val="009D29EA"/>
    <w:rsid w:val="009D4F6D"/>
    <w:rsid w:val="009D6A74"/>
    <w:rsid w:val="009D76D6"/>
    <w:rsid w:val="009E467C"/>
    <w:rsid w:val="009E60AC"/>
    <w:rsid w:val="009E739B"/>
    <w:rsid w:val="009F3070"/>
    <w:rsid w:val="009F32A7"/>
    <w:rsid w:val="009F37FF"/>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362"/>
    <w:rsid w:val="00A36190"/>
    <w:rsid w:val="00A37055"/>
    <w:rsid w:val="00A40240"/>
    <w:rsid w:val="00A450B9"/>
    <w:rsid w:val="00A504CB"/>
    <w:rsid w:val="00A53371"/>
    <w:rsid w:val="00A553A6"/>
    <w:rsid w:val="00A55AFA"/>
    <w:rsid w:val="00A55E43"/>
    <w:rsid w:val="00A568ED"/>
    <w:rsid w:val="00A570D0"/>
    <w:rsid w:val="00A6468D"/>
    <w:rsid w:val="00A66BA0"/>
    <w:rsid w:val="00A70DF2"/>
    <w:rsid w:val="00A72C1A"/>
    <w:rsid w:val="00A73134"/>
    <w:rsid w:val="00A74012"/>
    <w:rsid w:val="00A74641"/>
    <w:rsid w:val="00A7480E"/>
    <w:rsid w:val="00A75E3F"/>
    <w:rsid w:val="00A82CBC"/>
    <w:rsid w:val="00A82E01"/>
    <w:rsid w:val="00A83AD1"/>
    <w:rsid w:val="00A8639F"/>
    <w:rsid w:val="00A86CED"/>
    <w:rsid w:val="00A91085"/>
    <w:rsid w:val="00A978C0"/>
    <w:rsid w:val="00AA1DB8"/>
    <w:rsid w:val="00AA4865"/>
    <w:rsid w:val="00AB074A"/>
    <w:rsid w:val="00AB1BC5"/>
    <w:rsid w:val="00AB207A"/>
    <w:rsid w:val="00AB2923"/>
    <w:rsid w:val="00AB2B42"/>
    <w:rsid w:val="00AB412E"/>
    <w:rsid w:val="00AB4AE5"/>
    <w:rsid w:val="00AC294E"/>
    <w:rsid w:val="00AC3397"/>
    <w:rsid w:val="00AC3AE1"/>
    <w:rsid w:val="00AC609C"/>
    <w:rsid w:val="00AC7204"/>
    <w:rsid w:val="00AC7452"/>
    <w:rsid w:val="00AD0B9C"/>
    <w:rsid w:val="00AD100C"/>
    <w:rsid w:val="00AD43D4"/>
    <w:rsid w:val="00AD51B4"/>
    <w:rsid w:val="00AD6CA7"/>
    <w:rsid w:val="00AE40C0"/>
    <w:rsid w:val="00AE4908"/>
    <w:rsid w:val="00AF1AC9"/>
    <w:rsid w:val="00AF3438"/>
    <w:rsid w:val="00AF45B0"/>
    <w:rsid w:val="00AF75EE"/>
    <w:rsid w:val="00B00E27"/>
    <w:rsid w:val="00B0116C"/>
    <w:rsid w:val="00B0148A"/>
    <w:rsid w:val="00B0196D"/>
    <w:rsid w:val="00B01F81"/>
    <w:rsid w:val="00B02858"/>
    <w:rsid w:val="00B04041"/>
    <w:rsid w:val="00B04919"/>
    <w:rsid w:val="00B05E0C"/>
    <w:rsid w:val="00B06183"/>
    <w:rsid w:val="00B07BBA"/>
    <w:rsid w:val="00B112AF"/>
    <w:rsid w:val="00B12333"/>
    <w:rsid w:val="00B12708"/>
    <w:rsid w:val="00B13A49"/>
    <w:rsid w:val="00B209B8"/>
    <w:rsid w:val="00B224A3"/>
    <w:rsid w:val="00B22E18"/>
    <w:rsid w:val="00B22F30"/>
    <w:rsid w:val="00B26BFF"/>
    <w:rsid w:val="00B26E8A"/>
    <w:rsid w:val="00B279C1"/>
    <w:rsid w:val="00B31BBA"/>
    <w:rsid w:val="00B31FE4"/>
    <w:rsid w:val="00B32909"/>
    <w:rsid w:val="00B35DE5"/>
    <w:rsid w:val="00B35EBE"/>
    <w:rsid w:val="00B36DF0"/>
    <w:rsid w:val="00B37353"/>
    <w:rsid w:val="00B37600"/>
    <w:rsid w:val="00B41E2A"/>
    <w:rsid w:val="00B464B4"/>
    <w:rsid w:val="00B50F9B"/>
    <w:rsid w:val="00B530A0"/>
    <w:rsid w:val="00B53636"/>
    <w:rsid w:val="00B5460E"/>
    <w:rsid w:val="00B54E0B"/>
    <w:rsid w:val="00B55651"/>
    <w:rsid w:val="00B56339"/>
    <w:rsid w:val="00B65447"/>
    <w:rsid w:val="00B712A9"/>
    <w:rsid w:val="00B71A4E"/>
    <w:rsid w:val="00B72525"/>
    <w:rsid w:val="00B733FB"/>
    <w:rsid w:val="00B737AB"/>
    <w:rsid w:val="00B76EA0"/>
    <w:rsid w:val="00B76F43"/>
    <w:rsid w:val="00B77B0F"/>
    <w:rsid w:val="00B84C47"/>
    <w:rsid w:val="00B86A18"/>
    <w:rsid w:val="00B876AB"/>
    <w:rsid w:val="00B90489"/>
    <w:rsid w:val="00B92AED"/>
    <w:rsid w:val="00B94BFA"/>
    <w:rsid w:val="00B95D60"/>
    <w:rsid w:val="00B9789A"/>
    <w:rsid w:val="00BA2A70"/>
    <w:rsid w:val="00BA5A1A"/>
    <w:rsid w:val="00BB07B5"/>
    <w:rsid w:val="00BB57E1"/>
    <w:rsid w:val="00BC7986"/>
    <w:rsid w:val="00BD003F"/>
    <w:rsid w:val="00BD5630"/>
    <w:rsid w:val="00BD6A7B"/>
    <w:rsid w:val="00BE1B39"/>
    <w:rsid w:val="00BE1F57"/>
    <w:rsid w:val="00BE2EFA"/>
    <w:rsid w:val="00BE377D"/>
    <w:rsid w:val="00BE5038"/>
    <w:rsid w:val="00BE5D86"/>
    <w:rsid w:val="00BF21C8"/>
    <w:rsid w:val="00BF2CCB"/>
    <w:rsid w:val="00BF7327"/>
    <w:rsid w:val="00C01ACE"/>
    <w:rsid w:val="00C01B35"/>
    <w:rsid w:val="00C02EEB"/>
    <w:rsid w:val="00C04097"/>
    <w:rsid w:val="00C0644C"/>
    <w:rsid w:val="00C067E0"/>
    <w:rsid w:val="00C06B47"/>
    <w:rsid w:val="00C06EEB"/>
    <w:rsid w:val="00C07EBF"/>
    <w:rsid w:val="00C13951"/>
    <w:rsid w:val="00C1405D"/>
    <w:rsid w:val="00C14FEF"/>
    <w:rsid w:val="00C16349"/>
    <w:rsid w:val="00C21D94"/>
    <w:rsid w:val="00C260C1"/>
    <w:rsid w:val="00C27164"/>
    <w:rsid w:val="00C317A3"/>
    <w:rsid w:val="00C31E16"/>
    <w:rsid w:val="00C37BCE"/>
    <w:rsid w:val="00C42B19"/>
    <w:rsid w:val="00C44259"/>
    <w:rsid w:val="00C526B1"/>
    <w:rsid w:val="00C53687"/>
    <w:rsid w:val="00C53BAC"/>
    <w:rsid w:val="00C5513C"/>
    <w:rsid w:val="00C55BB1"/>
    <w:rsid w:val="00C56E41"/>
    <w:rsid w:val="00C629F0"/>
    <w:rsid w:val="00C74E8E"/>
    <w:rsid w:val="00C759A3"/>
    <w:rsid w:val="00C7683E"/>
    <w:rsid w:val="00C82447"/>
    <w:rsid w:val="00C832F5"/>
    <w:rsid w:val="00C844EE"/>
    <w:rsid w:val="00C87E83"/>
    <w:rsid w:val="00C9017E"/>
    <w:rsid w:val="00C90947"/>
    <w:rsid w:val="00C91500"/>
    <w:rsid w:val="00C91B7F"/>
    <w:rsid w:val="00C92892"/>
    <w:rsid w:val="00C92BF9"/>
    <w:rsid w:val="00C94041"/>
    <w:rsid w:val="00C96DC8"/>
    <w:rsid w:val="00CA21C6"/>
    <w:rsid w:val="00CB484F"/>
    <w:rsid w:val="00CB7A1C"/>
    <w:rsid w:val="00CC1972"/>
    <w:rsid w:val="00CC73BE"/>
    <w:rsid w:val="00CD0B17"/>
    <w:rsid w:val="00CD0F62"/>
    <w:rsid w:val="00CE13A2"/>
    <w:rsid w:val="00CE183F"/>
    <w:rsid w:val="00CE263D"/>
    <w:rsid w:val="00CE3855"/>
    <w:rsid w:val="00CE6680"/>
    <w:rsid w:val="00CE6A69"/>
    <w:rsid w:val="00CF05A8"/>
    <w:rsid w:val="00CF2537"/>
    <w:rsid w:val="00CF36E2"/>
    <w:rsid w:val="00CF5EB4"/>
    <w:rsid w:val="00CF6D21"/>
    <w:rsid w:val="00CF792C"/>
    <w:rsid w:val="00D0084C"/>
    <w:rsid w:val="00D01307"/>
    <w:rsid w:val="00D10045"/>
    <w:rsid w:val="00D11DF6"/>
    <w:rsid w:val="00D169EA"/>
    <w:rsid w:val="00D370EA"/>
    <w:rsid w:val="00D37E55"/>
    <w:rsid w:val="00D4224E"/>
    <w:rsid w:val="00D462AE"/>
    <w:rsid w:val="00D51353"/>
    <w:rsid w:val="00D519BB"/>
    <w:rsid w:val="00D53A4F"/>
    <w:rsid w:val="00D53BB9"/>
    <w:rsid w:val="00D607FC"/>
    <w:rsid w:val="00D62316"/>
    <w:rsid w:val="00D6453C"/>
    <w:rsid w:val="00D64ECE"/>
    <w:rsid w:val="00D6735D"/>
    <w:rsid w:val="00D707F9"/>
    <w:rsid w:val="00D72BB8"/>
    <w:rsid w:val="00D736B6"/>
    <w:rsid w:val="00D75035"/>
    <w:rsid w:val="00D82B75"/>
    <w:rsid w:val="00D8458C"/>
    <w:rsid w:val="00D852CC"/>
    <w:rsid w:val="00D8725D"/>
    <w:rsid w:val="00D912F6"/>
    <w:rsid w:val="00D9247F"/>
    <w:rsid w:val="00D926E6"/>
    <w:rsid w:val="00D97E61"/>
    <w:rsid w:val="00DA0AD0"/>
    <w:rsid w:val="00DA19DD"/>
    <w:rsid w:val="00DA3041"/>
    <w:rsid w:val="00DA48AE"/>
    <w:rsid w:val="00DA4FD1"/>
    <w:rsid w:val="00DA5312"/>
    <w:rsid w:val="00DA54AF"/>
    <w:rsid w:val="00DA63D0"/>
    <w:rsid w:val="00DB0AA2"/>
    <w:rsid w:val="00DB0D8E"/>
    <w:rsid w:val="00DB2D4E"/>
    <w:rsid w:val="00DB4709"/>
    <w:rsid w:val="00DB793D"/>
    <w:rsid w:val="00DB7A31"/>
    <w:rsid w:val="00DC2386"/>
    <w:rsid w:val="00DC499B"/>
    <w:rsid w:val="00DC4E0B"/>
    <w:rsid w:val="00DD07A0"/>
    <w:rsid w:val="00DD1FDD"/>
    <w:rsid w:val="00DD2BB1"/>
    <w:rsid w:val="00DE18E3"/>
    <w:rsid w:val="00DE32D3"/>
    <w:rsid w:val="00DE332D"/>
    <w:rsid w:val="00DE34F5"/>
    <w:rsid w:val="00DE3812"/>
    <w:rsid w:val="00DE3B6E"/>
    <w:rsid w:val="00DE5211"/>
    <w:rsid w:val="00DE5C2E"/>
    <w:rsid w:val="00DE64EF"/>
    <w:rsid w:val="00DF32CE"/>
    <w:rsid w:val="00DF39E7"/>
    <w:rsid w:val="00DF3E85"/>
    <w:rsid w:val="00DF61B3"/>
    <w:rsid w:val="00E015D6"/>
    <w:rsid w:val="00E01E55"/>
    <w:rsid w:val="00E023CF"/>
    <w:rsid w:val="00E04F63"/>
    <w:rsid w:val="00E07B04"/>
    <w:rsid w:val="00E125BF"/>
    <w:rsid w:val="00E1411B"/>
    <w:rsid w:val="00E178B1"/>
    <w:rsid w:val="00E21B2C"/>
    <w:rsid w:val="00E242FA"/>
    <w:rsid w:val="00E245BE"/>
    <w:rsid w:val="00E2553E"/>
    <w:rsid w:val="00E27CDD"/>
    <w:rsid w:val="00E309FB"/>
    <w:rsid w:val="00E34BBC"/>
    <w:rsid w:val="00E37808"/>
    <w:rsid w:val="00E4308D"/>
    <w:rsid w:val="00E44E05"/>
    <w:rsid w:val="00E51C7D"/>
    <w:rsid w:val="00E555FE"/>
    <w:rsid w:val="00E57032"/>
    <w:rsid w:val="00E5734D"/>
    <w:rsid w:val="00E63C8D"/>
    <w:rsid w:val="00E657C0"/>
    <w:rsid w:val="00E724FA"/>
    <w:rsid w:val="00E74F7A"/>
    <w:rsid w:val="00E75578"/>
    <w:rsid w:val="00E77715"/>
    <w:rsid w:val="00E804A4"/>
    <w:rsid w:val="00E8170A"/>
    <w:rsid w:val="00E8239F"/>
    <w:rsid w:val="00E83531"/>
    <w:rsid w:val="00E90A1D"/>
    <w:rsid w:val="00E942D2"/>
    <w:rsid w:val="00E95BC0"/>
    <w:rsid w:val="00E97ED6"/>
    <w:rsid w:val="00EA1EAA"/>
    <w:rsid w:val="00EA4188"/>
    <w:rsid w:val="00EA44F7"/>
    <w:rsid w:val="00EA52C6"/>
    <w:rsid w:val="00EB06B2"/>
    <w:rsid w:val="00EB39C3"/>
    <w:rsid w:val="00EB3D73"/>
    <w:rsid w:val="00EB5B48"/>
    <w:rsid w:val="00EB7CAB"/>
    <w:rsid w:val="00EC137C"/>
    <w:rsid w:val="00EC304F"/>
    <w:rsid w:val="00EC4CE9"/>
    <w:rsid w:val="00EC7507"/>
    <w:rsid w:val="00ED0ED1"/>
    <w:rsid w:val="00ED2C7C"/>
    <w:rsid w:val="00ED3511"/>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3115"/>
    <w:rsid w:val="00F141B4"/>
    <w:rsid w:val="00F22773"/>
    <w:rsid w:val="00F22BEE"/>
    <w:rsid w:val="00F240E8"/>
    <w:rsid w:val="00F24DE7"/>
    <w:rsid w:val="00F259F6"/>
    <w:rsid w:val="00F25CA4"/>
    <w:rsid w:val="00F26CAB"/>
    <w:rsid w:val="00F26CC4"/>
    <w:rsid w:val="00F35048"/>
    <w:rsid w:val="00F357DE"/>
    <w:rsid w:val="00F41242"/>
    <w:rsid w:val="00F4265C"/>
    <w:rsid w:val="00F4265D"/>
    <w:rsid w:val="00F5048E"/>
    <w:rsid w:val="00F50852"/>
    <w:rsid w:val="00F518DF"/>
    <w:rsid w:val="00F52EA7"/>
    <w:rsid w:val="00F60860"/>
    <w:rsid w:val="00F61B55"/>
    <w:rsid w:val="00F620A3"/>
    <w:rsid w:val="00F62B13"/>
    <w:rsid w:val="00F64150"/>
    <w:rsid w:val="00F66B47"/>
    <w:rsid w:val="00F700F8"/>
    <w:rsid w:val="00F718C3"/>
    <w:rsid w:val="00F7248A"/>
    <w:rsid w:val="00F72D48"/>
    <w:rsid w:val="00F731EE"/>
    <w:rsid w:val="00F75632"/>
    <w:rsid w:val="00F75A01"/>
    <w:rsid w:val="00F77F75"/>
    <w:rsid w:val="00F80038"/>
    <w:rsid w:val="00F81B7B"/>
    <w:rsid w:val="00F8266E"/>
    <w:rsid w:val="00F8379D"/>
    <w:rsid w:val="00F85B3C"/>
    <w:rsid w:val="00F85E4D"/>
    <w:rsid w:val="00F87641"/>
    <w:rsid w:val="00F8795D"/>
    <w:rsid w:val="00F90A1F"/>
    <w:rsid w:val="00F92240"/>
    <w:rsid w:val="00F96719"/>
    <w:rsid w:val="00FA019C"/>
    <w:rsid w:val="00FA07AD"/>
    <w:rsid w:val="00FA1189"/>
    <w:rsid w:val="00FA198B"/>
    <w:rsid w:val="00FA57E4"/>
    <w:rsid w:val="00FA58E9"/>
    <w:rsid w:val="00FA5E11"/>
    <w:rsid w:val="00FC19AD"/>
    <w:rsid w:val="00FC368B"/>
    <w:rsid w:val="00FC41A2"/>
    <w:rsid w:val="00FC70A9"/>
    <w:rsid w:val="00FC7762"/>
    <w:rsid w:val="00FD1EFC"/>
    <w:rsid w:val="00FD405A"/>
    <w:rsid w:val="00FD52B6"/>
    <w:rsid w:val="00FD5AD6"/>
    <w:rsid w:val="00FD61D7"/>
    <w:rsid w:val="00FD7794"/>
    <w:rsid w:val="00FE1108"/>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821A68"/>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character" w:customStyle="1" w:styleId="Heading2Char">
    <w:name w:val="Heading 2 Char"/>
    <w:basedOn w:val="DefaultParagraphFont"/>
    <w:link w:val="Heading2"/>
    <w:uiPriority w:val="9"/>
    <w:rsid w:val="00ED641A"/>
    <w:rPr>
      <w:b/>
      <w:color w:val="0070C0"/>
      <w:u w:val="single"/>
      <w:lang w:val="en-GB"/>
    </w:rPr>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16484935">
      <w:bodyDiv w:val="1"/>
      <w:marLeft w:val="0"/>
      <w:marRight w:val="0"/>
      <w:marTop w:val="0"/>
      <w:marBottom w:val="0"/>
      <w:divBdr>
        <w:top w:val="none" w:sz="0" w:space="0" w:color="auto"/>
        <w:left w:val="none" w:sz="0" w:space="0" w:color="auto"/>
        <w:bottom w:val="none" w:sz="0" w:space="0" w:color="auto"/>
        <w:right w:val="none" w:sz="0" w:space="0" w:color="auto"/>
      </w:divBdr>
      <w:divsChild>
        <w:div w:id="370887216">
          <w:marLeft w:val="0"/>
          <w:marRight w:val="0"/>
          <w:marTop w:val="0"/>
          <w:marBottom w:val="0"/>
          <w:divBdr>
            <w:top w:val="none" w:sz="0" w:space="0" w:color="auto"/>
            <w:left w:val="none" w:sz="0" w:space="0" w:color="auto"/>
            <w:bottom w:val="none" w:sz="0" w:space="0" w:color="auto"/>
            <w:right w:val="none" w:sz="0" w:space="0" w:color="auto"/>
          </w:divBdr>
          <w:divsChild>
            <w:div w:id="121846395">
              <w:marLeft w:val="0"/>
              <w:marRight w:val="0"/>
              <w:marTop w:val="0"/>
              <w:marBottom w:val="0"/>
              <w:divBdr>
                <w:top w:val="none" w:sz="0" w:space="0" w:color="auto"/>
                <w:left w:val="none" w:sz="0" w:space="0" w:color="auto"/>
                <w:bottom w:val="none" w:sz="0" w:space="0" w:color="auto"/>
                <w:right w:val="none" w:sz="0" w:space="0" w:color="auto"/>
              </w:divBdr>
            </w:div>
            <w:div w:id="472412082">
              <w:marLeft w:val="0"/>
              <w:marRight w:val="0"/>
              <w:marTop w:val="0"/>
              <w:marBottom w:val="0"/>
              <w:divBdr>
                <w:top w:val="none" w:sz="0" w:space="0" w:color="auto"/>
                <w:left w:val="none" w:sz="0" w:space="0" w:color="auto"/>
                <w:bottom w:val="none" w:sz="0" w:space="0" w:color="auto"/>
                <w:right w:val="none" w:sz="0" w:space="0" w:color="auto"/>
              </w:divBdr>
            </w:div>
            <w:div w:id="889418882">
              <w:marLeft w:val="0"/>
              <w:marRight w:val="0"/>
              <w:marTop w:val="0"/>
              <w:marBottom w:val="0"/>
              <w:divBdr>
                <w:top w:val="none" w:sz="0" w:space="0" w:color="auto"/>
                <w:left w:val="none" w:sz="0" w:space="0" w:color="auto"/>
                <w:bottom w:val="none" w:sz="0" w:space="0" w:color="auto"/>
                <w:right w:val="none" w:sz="0" w:space="0" w:color="auto"/>
              </w:divBdr>
            </w:div>
            <w:div w:id="1400329466">
              <w:marLeft w:val="0"/>
              <w:marRight w:val="0"/>
              <w:marTop w:val="0"/>
              <w:marBottom w:val="0"/>
              <w:divBdr>
                <w:top w:val="none" w:sz="0" w:space="0" w:color="auto"/>
                <w:left w:val="none" w:sz="0" w:space="0" w:color="auto"/>
                <w:bottom w:val="none" w:sz="0" w:space="0" w:color="auto"/>
                <w:right w:val="none" w:sz="0" w:space="0" w:color="auto"/>
              </w:divBdr>
            </w:div>
            <w:div w:id="524557065">
              <w:marLeft w:val="0"/>
              <w:marRight w:val="0"/>
              <w:marTop w:val="0"/>
              <w:marBottom w:val="0"/>
              <w:divBdr>
                <w:top w:val="none" w:sz="0" w:space="0" w:color="auto"/>
                <w:left w:val="none" w:sz="0" w:space="0" w:color="auto"/>
                <w:bottom w:val="none" w:sz="0" w:space="0" w:color="auto"/>
                <w:right w:val="none" w:sz="0" w:space="0" w:color="auto"/>
              </w:divBdr>
            </w:div>
            <w:div w:id="1236625391">
              <w:marLeft w:val="0"/>
              <w:marRight w:val="0"/>
              <w:marTop w:val="0"/>
              <w:marBottom w:val="0"/>
              <w:divBdr>
                <w:top w:val="none" w:sz="0" w:space="0" w:color="auto"/>
                <w:left w:val="none" w:sz="0" w:space="0" w:color="auto"/>
                <w:bottom w:val="none" w:sz="0" w:space="0" w:color="auto"/>
                <w:right w:val="none" w:sz="0" w:space="0" w:color="auto"/>
              </w:divBdr>
            </w:div>
            <w:div w:id="1895117701">
              <w:marLeft w:val="0"/>
              <w:marRight w:val="0"/>
              <w:marTop w:val="0"/>
              <w:marBottom w:val="0"/>
              <w:divBdr>
                <w:top w:val="none" w:sz="0" w:space="0" w:color="auto"/>
                <w:left w:val="none" w:sz="0" w:space="0" w:color="auto"/>
                <w:bottom w:val="none" w:sz="0" w:space="0" w:color="auto"/>
                <w:right w:val="none" w:sz="0" w:space="0" w:color="auto"/>
              </w:divBdr>
            </w:div>
            <w:div w:id="2127045031">
              <w:marLeft w:val="0"/>
              <w:marRight w:val="0"/>
              <w:marTop w:val="0"/>
              <w:marBottom w:val="0"/>
              <w:divBdr>
                <w:top w:val="none" w:sz="0" w:space="0" w:color="auto"/>
                <w:left w:val="none" w:sz="0" w:space="0" w:color="auto"/>
                <w:bottom w:val="none" w:sz="0" w:space="0" w:color="auto"/>
                <w:right w:val="none" w:sz="0" w:space="0" w:color="auto"/>
              </w:divBdr>
            </w:div>
            <w:div w:id="551967046">
              <w:marLeft w:val="0"/>
              <w:marRight w:val="0"/>
              <w:marTop w:val="0"/>
              <w:marBottom w:val="0"/>
              <w:divBdr>
                <w:top w:val="none" w:sz="0" w:space="0" w:color="auto"/>
                <w:left w:val="none" w:sz="0" w:space="0" w:color="auto"/>
                <w:bottom w:val="none" w:sz="0" w:space="0" w:color="auto"/>
                <w:right w:val="none" w:sz="0" w:space="0" w:color="auto"/>
              </w:divBdr>
            </w:div>
            <w:div w:id="1687320287">
              <w:marLeft w:val="0"/>
              <w:marRight w:val="0"/>
              <w:marTop w:val="0"/>
              <w:marBottom w:val="0"/>
              <w:divBdr>
                <w:top w:val="none" w:sz="0" w:space="0" w:color="auto"/>
                <w:left w:val="none" w:sz="0" w:space="0" w:color="auto"/>
                <w:bottom w:val="none" w:sz="0" w:space="0" w:color="auto"/>
                <w:right w:val="none" w:sz="0" w:space="0" w:color="auto"/>
              </w:divBdr>
            </w:div>
            <w:div w:id="2073457770">
              <w:marLeft w:val="0"/>
              <w:marRight w:val="0"/>
              <w:marTop w:val="0"/>
              <w:marBottom w:val="0"/>
              <w:divBdr>
                <w:top w:val="none" w:sz="0" w:space="0" w:color="auto"/>
                <w:left w:val="none" w:sz="0" w:space="0" w:color="auto"/>
                <w:bottom w:val="none" w:sz="0" w:space="0" w:color="auto"/>
                <w:right w:val="none" w:sz="0" w:space="0" w:color="auto"/>
              </w:divBdr>
            </w:div>
            <w:div w:id="573048650">
              <w:marLeft w:val="0"/>
              <w:marRight w:val="0"/>
              <w:marTop w:val="0"/>
              <w:marBottom w:val="0"/>
              <w:divBdr>
                <w:top w:val="none" w:sz="0" w:space="0" w:color="auto"/>
                <w:left w:val="none" w:sz="0" w:space="0" w:color="auto"/>
                <w:bottom w:val="none" w:sz="0" w:space="0" w:color="auto"/>
                <w:right w:val="none" w:sz="0" w:space="0" w:color="auto"/>
              </w:divBdr>
            </w:div>
            <w:div w:id="474833330">
              <w:marLeft w:val="0"/>
              <w:marRight w:val="0"/>
              <w:marTop w:val="0"/>
              <w:marBottom w:val="0"/>
              <w:divBdr>
                <w:top w:val="none" w:sz="0" w:space="0" w:color="auto"/>
                <w:left w:val="none" w:sz="0" w:space="0" w:color="auto"/>
                <w:bottom w:val="none" w:sz="0" w:space="0" w:color="auto"/>
                <w:right w:val="none" w:sz="0" w:space="0" w:color="auto"/>
              </w:divBdr>
            </w:div>
            <w:div w:id="370350492">
              <w:marLeft w:val="0"/>
              <w:marRight w:val="0"/>
              <w:marTop w:val="0"/>
              <w:marBottom w:val="0"/>
              <w:divBdr>
                <w:top w:val="none" w:sz="0" w:space="0" w:color="auto"/>
                <w:left w:val="none" w:sz="0" w:space="0" w:color="auto"/>
                <w:bottom w:val="none" w:sz="0" w:space="0" w:color="auto"/>
                <w:right w:val="none" w:sz="0" w:space="0" w:color="auto"/>
              </w:divBdr>
            </w:div>
            <w:div w:id="203644080">
              <w:marLeft w:val="0"/>
              <w:marRight w:val="0"/>
              <w:marTop w:val="0"/>
              <w:marBottom w:val="0"/>
              <w:divBdr>
                <w:top w:val="none" w:sz="0" w:space="0" w:color="auto"/>
                <w:left w:val="none" w:sz="0" w:space="0" w:color="auto"/>
                <w:bottom w:val="none" w:sz="0" w:space="0" w:color="auto"/>
                <w:right w:val="none" w:sz="0" w:space="0" w:color="auto"/>
              </w:divBdr>
            </w:div>
            <w:div w:id="1924220318">
              <w:marLeft w:val="0"/>
              <w:marRight w:val="0"/>
              <w:marTop w:val="0"/>
              <w:marBottom w:val="0"/>
              <w:divBdr>
                <w:top w:val="none" w:sz="0" w:space="0" w:color="auto"/>
                <w:left w:val="none" w:sz="0" w:space="0" w:color="auto"/>
                <w:bottom w:val="none" w:sz="0" w:space="0" w:color="auto"/>
                <w:right w:val="none" w:sz="0" w:space="0" w:color="auto"/>
              </w:divBdr>
            </w:div>
            <w:div w:id="1361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hyperlink" Target="https://lfm.iti.kit.edu/pschmitt.php" TargetMode="External"/><Relationship Id="rId26" Type="http://schemas.openxmlformats.org/officeDocument/2006/relationships/image" Target="media/image10.jpg"/><Relationship Id="rId39" Type="http://schemas.openxmlformats.org/officeDocument/2006/relationships/image" Target="media/image21.jpg"/><Relationship Id="rId21" Type="http://schemas.openxmlformats.org/officeDocument/2006/relationships/image" Target="media/image9.png"/><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27.jpg"/><Relationship Id="rId50" Type="http://schemas.openxmlformats.org/officeDocument/2006/relationships/image" Target="media/image30.jpg"/><Relationship Id="rId55" Type="http://schemas.openxmlformats.org/officeDocument/2006/relationships/image" Target="media/image33.jpg"/><Relationship Id="rId63" Type="http://schemas.openxmlformats.org/officeDocument/2006/relationships/image" Target="media/image38.JPG"/><Relationship Id="rId68" Type="http://schemas.openxmlformats.org/officeDocument/2006/relationships/image" Target="media/image51.jpe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www.acm.org/sigs/publications/pubform.doc" TargetMode="Externa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2.jpeg"/><Relationship Id="rId11" Type="http://schemas.openxmlformats.org/officeDocument/2006/relationships/footer" Target="footer2.xml"/><Relationship Id="rId24" Type="http://schemas.openxmlformats.org/officeDocument/2006/relationships/hyperlink" Target="https://rise4fun.com/OpenJMLESC/BinarySearch" TargetMode="External"/><Relationship Id="rId32" Type="http://schemas.openxmlformats.org/officeDocument/2006/relationships/image" Target="media/image14.JPG"/><Relationship Id="rId37" Type="http://schemas.openxmlformats.org/officeDocument/2006/relationships/image" Target="media/image19.jpeg"/><Relationship Id="rId40" Type="http://schemas.openxmlformats.org/officeDocument/2006/relationships/image" Target="media/image22.jpg"/><Relationship Id="rId45" Type="http://schemas.openxmlformats.org/officeDocument/2006/relationships/image" Target="media/image28.jpeg"/><Relationship Id="rId53" Type="http://schemas.openxmlformats.org/officeDocument/2006/relationships/image" Target="media/image31.jpg"/><Relationship Id="rId58" Type="http://schemas.openxmlformats.org/officeDocument/2006/relationships/image" Target="media/image41.jpeg"/><Relationship Id="rId66" Type="http://schemas.openxmlformats.org/officeDocument/2006/relationships/image" Target="media/image49.jpeg"/><Relationship Id="rId74" Type="http://schemas.openxmlformats.org/officeDocument/2006/relationships/hyperlink" Target="http://www.acm.org/sigs/publications/pubform.doc" TargetMode="Externa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hyperlink" Target="http://i12www.ira.uka.de/key/download/index.html" TargetMode="External"/><Relationship Id="rId28" Type="http://schemas.openxmlformats.org/officeDocument/2006/relationships/image" Target="media/image12.JPG"/><Relationship Id="rId36" Type="http://schemas.openxmlformats.org/officeDocument/2006/relationships/image" Target="media/image18.jpeg"/><Relationship Id="rId49" Type="http://schemas.openxmlformats.org/officeDocument/2006/relationships/image" Target="media/image29.jpg"/><Relationship Id="rId57" Type="http://schemas.openxmlformats.org/officeDocument/2006/relationships/image" Target="media/image35.jpg"/><Relationship Id="rId61" Type="http://schemas.openxmlformats.org/officeDocument/2006/relationships/image" Target="media/image36.JPG"/><Relationship Id="rId10" Type="http://schemas.openxmlformats.org/officeDocument/2006/relationships/header" Target="header1.xml"/><Relationship Id="rId19" Type="http://schemas.openxmlformats.org/officeDocument/2006/relationships/image" Target="media/image7.JPG"/><Relationship Id="rId31" Type="http://schemas.openxmlformats.org/officeDocument/2006/relationships/image" Target="media/image13.JPG"/><Relationship Id="rId44" Type="http://schemas.openxmlformats.org/officeDocument/2006/relationships/image" Target="media/image26.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hyperlink" Target="http://www.acm.org/sigs/publications/pubform.doc"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hyperlink" Target="https://www.key-project.org/" TargetMode="External"/><Relationship Id="rId27" Type="http://schemas.openxmlformats.org/officeDocument/2006/relationships/image" Target="media/image11.JPG"/><Relationship Id="rId30" Type="http://schemas.openxmlformats.org/officeDocument/2006/relationships/image" Target="media/image13.jpeg"/><Relationship Id="rId35" Type="http://schemas.openxmlformats.org/officeDocument/2006/relationships/image" Target="media/image15.jpg"/><Relationship Id="rId43" Type="http://schemas.openxmlformats.org/officeDocument/2006/relationships/image" Target="media/image23.jpg"/><Relationship Id="rId48" Type="http://schemas.openxmlformats.org/officeDocument/2006/relationships/image" Target="media/image28.JPG"/><Relationship Id="rId56" Type="http://schemas.openxmlformats.org/officeDocument/2006/relationships/image" Target="media/image34.jpg"/><Relationship Id="rId64" Type="http://schemas.openxmlformats.org/officeDocument/2006/relationships/image" Target="media/image39.JPG"/><Relationship Id="rId69" Type="http://schemas.openxmlformats.org/officeDocument/2006/relationships/image" Target="media/image40.emf"/><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hyperlink" Target="http://www.acm.org/sigs/publications/pubform.doc"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www.se.informatik.tu-darmstadt.de/de/se/group-members/reiner-haehnle/" TargetMode="External"/><Relationship Id="rId25" Type="http://schemas.openxmlformats.org/officeDocument/2006/relationships/hyperlink" Target="http://www.openjml.org/documentation/plugin.shtml" TargetMode="External"/><Relationship Id="rId33" Type="http://schemas.openxmlformats.org/officeDocument/2006/relationships/image" Target="media/image16.jpeg"/><Relationship Id="rId38" Type="http://schemas.openxmlformats.org/officeDocument/2006/relationships/image" Target="media/image20.JPG"/><Relationship Id="rId46" Type="http://schemas.openxmlformats.org/officeDocument/2006/relationships/image" Target="media/image29.jpeg"/><Relationship Id="rId59" Type="http://schemas.openxmlformats.org/officeDocument/2006/relationships/image" Target="media/image42.jpeg"/><Relationship Id="rId67" Type="http://schemas.openxmlformats.org/officeDocument/2006/relationships/image" Target="media/image50.jpeg"/><Relationship Id="rId20" Type="http://schemas.openxmlformats.org/officeDocument/2006/relationships/image" Target="media/image8.JPG"/><Relationship Id="rId41" Type="http://schemas.openxmlformats.org/officeDocument/2006/relationships/image" Target="media/image24.jpeg"/><Relationship Id="rId54" Type="http://schemas.openxmlformats.org/officeDocument/2006/relationships/image" Target="media/image32.jpg"/><Relationship Id="rId62" Type="http://schemas.openxmlformats.org/officeDocument/2006/relationships/image" Target="media/image37.JPG"/><Relationship Id="rId70" Type="http://schemas.openxmlformats.org/officeDocument/2006/relationships/package" Target="embeddings/Microsoft_PowerPoint_Slide.sldx"/><Relationship Id="rId75" Type="http://schemas.openxmlformats.org/officeDocument/2006/relationships/hyperlink" Target="http://www.acm.org/sigs/publications/pubform.doc"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54918-DD0A-4467-9BAF-483297A05B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11862</TotalTime>
  <Pages>79</Pages>
  <Words>17032</Words>
  <Characters>97085</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400</cp:revision>
  <dcterms:created xsi:type="dcterms:W3CDTF">2018-05-13T08:27:00Z</dcterms:created>
  <dcterms:modified xsi:type="dcterms:W3CDTF">2018-06-11T10:00:00Z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